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EFA47" w14:textId="77777777" w:rsidR="00EA7DEE" w:rsidRDefault="00EA7DEE" w:rsidP="00EA7DEE">
      <w:pPr>
        <w:pStyle w:val="BodyText3"/>
        <w:jc w:val="both"/>
        <w:rPr>
          <w:rFonts w:ascii="Times New Roman" w:hAnsi="Times New Roman"/>
          <w:sz w:val="22"/>
          <w:szCs w:val="22"/>
          <w:lang w:val="en-US"/>
        </w:rPr>
      </w:pPr>
    </w:p>
    <w:p w14:paraId="3664200E" w14:textId="77777777" w:rsidR="00B23980" w:rsidRDefault="00B23980" w:rsidP="00EA7DEE">
      <w:pPr>
        <w:pStyle w:val="BodyText3"/>
        <w:jc w:val="both"/>
        <w:rPr>
          <w:rFonts w:ascii="Times New Roman" w:hAnsi="Times New Roman"/>
          <w:sz w:val="22"/>
          <w:szCs w:val="22"/>
          <w:lang w:val="en-US"/>
        </w:rPr>
      </w:pPr>
    </w:p>
    <w:p w14:paraId="3A2E7DA5" w14:textId="77777777" w:rsidR="00B23980" w:rsidRDefault="00B23980" w:rsidP="00EA7DEE">
      <w:pPr>
        <w:pStyle w:val="BodyText3"/>
        <w:jc w:val="both"/>
        <w:rPr>
          <w:rFonts w:ascii="Times New Roman" w:hAnsi="Times New Roman"/>
          <w:sz w:val="22"/>
          <w:szCs w:val="22"/>
          <w:lang w:val="en-US"/>
        </w:rPr>
      </w:pPr>
    </w:p>
    <w:p w14:paraId="24970480" w14:textId="77777777" w:rsidR="00B23980" w:rsidRDefault="00B23980" w:rsidP="00EA7DEE">
      <w:pPr>
        <w:pStyle w:val="BodyText3"/>
        <w:jc w:val="both"/>
        <w:rPr>
          <w:rFonts w:ascii="Times New Roman" w:hAnsi="Times New Roman"/>
          <w:sz w:val="22"/>
          <w:szCs w:val="22"/>
          <w:lang w:val="en-US"/>
        </w:rPr>
      </w:pPr>
    </w:p>
    <w:p w14:paraId="50946902" w14:textId="77777777" w:rsidR="00EA7DEE" w:rsidRPr="000A6EEF" w:rsidRDefault="00EA7DEE" w:rsidP="00EA7DEE">
      <w:pPr>
        <w:pStyle w:val="Header"/>
        <w:ind w:left="72"/>
        <w:jc w:val="center"/>
        <w:rPr>
          <w:b/>
          <w:sz w:val="24"/>
          <w:szCs w:val="22"/>
          <w:lang w:val="en-US"/>
        </w:rPr>
      </w:pPr>
      <w:r w:rsidRPr="000A6EEF">
        <w:rPr>
          <w:b/>
          <w:sz w:val="24"/>
          <w:szCs w:val="22"/>
          <w:lang w:val="en-US"/>
        </w:rPr>
        <w:t>SPECIAL POWER OF ATTORNEY</w:t>
      </w:r>
    </w:p>
    <w:p w14:paraId="688D48A4" w14:textId="77777777" w:rsidR="00EA7DEE" w:rsidRPr="000A6EEF" w:rsidRDefault="00EA7DEE" w:rsidP="00EA7DEE">
      <w:pPr>
        <w:pStyle w:val="BodyText3"/>
        <w:jc w:val="center"/>
        <w:rPr>
          <w:rFonts w:ascii="Times New Roman" w:hAnsi="Times New Roman"/>
          <w:color w:val="404040"/>
          <w:sz w:val="20"/>
          <w:szCs w:val="22"/>
          <w:lang w:val="en-US"/>
        </w:rPr>
      </w:pPr>
      <w:r w:rsidRPr="000A6EEF">
        <w:rPr>
          <w:b/>
          <w:color w:val="404040"/>
          <w:sz w:val="20"/>
          <w:szCs w:val="22"/>
          <w:lang w:val="en-US"/>
        </w:rPr>
        <w:t>(</w:t>
      </w:r>
      <w:r w:rsidR="00BA179D">
        <w:rPr>
          <w:b/>
          <w:color w:val="404040"/>
          <w:sz w:val="20"/>
          <w:szCs w:val="22"/>
          <w:lang w:val="en-US"/>
        </w:rPr>
        <w:t>natural persons)</w:t>
      </w:r>
    </w:p>
    <w:p w14:paraId="0F28B065" w14:textId="77777777" w:rsidR="00EA7DEE" w:rsidRDefault="00EA7DEE" w:rsidP="008C603D">
      <w:pPr>
        <w:pStyle w:val="BodyText3"/>
        <w:jc w:val="right"/>
        <w:rPr>
          <w:rFonts w:ascii="Times New Roman" w:hAnsi="Times New Roman"/>
          <w:sz w:val="22"/>
          <w:szCs w:val="22"/>
          <w:lang w:val="en-US"/>
        </w:rPr>
      </w:pPr>
    </w:p>
    <w:p w14:paraId="2703CCFD" w14:textId="77777777" w:rsidR="00B23980" w:rsidRDefault="00B23980" w:rsidP="008C603D">
      <w:pPr>
        <w:pStyle w:val="BodyText3"/>
        <w:jc w:val="right"/>
        <w:rPr>
          <w:rFonts w:ascii="Times New Roman" w:hAnsi="Times New Roman"/>
          <w:sz w:val="22"/>
          <w:szCs w:val="22"/>
          <w:lang w:val="en-US"/>
        </w:rPr>
      </w:pPr>
    </w:p>
    <w:p w14:paraId="57DBC586" w14:textId="77777777" w:rsidR="00B23980" w:rsidRDefault="00B23980" w:rsidP="008C603D">
      <w:pPr>
        <w:pStyle w:val="BodyText3"/>
        <w:jc w:val="right"/>
        <w:rPr>
          <w:rFonts w:ascii="Times New Roman" w:hAnsi="Times New Roman"/>
          <w:sz w:val="22"/>
          <w:szCs w:val="22"/>
          <w:lang w:val="en-US"/>
        </w:rPr>
      </w:pPr>
    </w:p>
    <w:p w14:paraId="253587B0" w14:textId="77777777" w:rsidR="00EA7DEE" w:rsidRPr="00BA179D" w:rsidRDefault="00EA7DEE" w:rsidP="00EA7DEE">
      <w:pPr>
        <w:pStyle w:val="BodyText3"/>
        <w:jc w:val="both"/>
        <w:rPr>
          <w:rFonts w:ascii="Times New Roman" w:hAnsi="Times New Roman"/>
          <w:sz w:val="24"/>
          <w:szCs w:val="24"/>
          <w:lang w:val="en-US"/>
        </w:rPr>
      </w:pPr>
    </w:p>
    <w:p w14:paraId="11A334E5" w14:textId="628EAEF1" w:rsidR="00D535EF" w:rsidRPr="00BA179D" w:rsidRDefault="00BA179D" w:rsidP="00D535EF">
      <w:pPr>
        <w:pStyle w:val="BodyText3"/>
        <w:spacing w:after="0"/>
        <w:jc w:val="both"/>
        <w:rPr>
          <w:rFonts w:ascii="Times New Roman" w:hAnsi="Times New Roman"/>
          <w:sz w:val="24"/>
          <w:szCs w:val="24"/>
          <w:lang w:val="en-US"/>
        </w:rPr>
      </w:pPr>
      <w:r w:rsidRPr="00BA179D">
        <w:rPr>
          <w:rFonts w:ascii="Times New Roman" w:hAnsi="Times New Roman"/>
          <w:sz w:val="24"/>
          <w:szCs w:val="24"/>
          <w:lang w:val="en-US"/>
        </w:rPr>
        <w:t>The undersigned</w:t>
      </w:r>
      <w:r w:rsidRPr="00BA179D">
        <w:rPr>
          <w:rFonts w:ascii="Times New Roman" w:hAnsi="Times New Roman"/>
          <w:sz w:val="24"/>
          <w:szCs w:val="24"/>
          <w:vertAlign w:val="superscript"/>
          <w:lang w:val="en-US"/>
        </w:rPr>
        <w:t>1</w:t>
      </w:r>
      <w:r w:rsidRPr="00BA179D">
        <w:rPr>
          <w:rFonts w:ascii="Times New Roman" w:hAnsi="Times New Roman"/>
          <w:sz w:val="24"/>
          <w:szCs w:val="24"/>
          <w:lang w:val="en-US"/>
        </w:rPr>
        <w:t xml:space="preserve"> </w:t>
      </w:r>
      <w:permStart w:id="18757395" w:edGrp="everyone"/>
      <w:r w:rsidRPr="00BA179D">
        <w:rPr>
          <w:rFonts w:ascii="Times New Roman" w:hAnsi="Times New Roman"/>
          <w:sz w:val="24"/>
          <w:szCs w:val="24"/>
        </w:rPr>
        <w:object w:dxaOrig="225" w:dyaOrig="225" w14:anchorId="3E13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246.6pt;height:18pt" o:ole="">
            <v:imagedata r:id="rId7" o:title=""/>
          </v:shape>
          <w:control r:id="rId8" w:name="TextBox1" w:shapeid="_x0000_i1133"/>
        </w:object>
      </w:r>
      <w:permEnd w:id="18757395"/>
      <w:r w:rsidRPr="00BA179D">
        <w:rPr>
          <w:rFonts w:ascii="Times New Roman" w:hAnsi="Times New Roman"/>
          <w:sz w:val="24"/>
          <w:szCs w:val="24"/>
          <w:lang w:val="en-US"/>
        </w:rPr>
        <w:t xml:space="preserve">, residing in </w:t>
      </w:r>
      <w:permStart w:id="486758396" w:edGrp="everyone"/>
      <w:r w:rsidRPr="00BA179D">
        <w:rPr>
          <w:rFonts w:ascii="Times New Roman" w:hAnsi="Times New Roman"/>
          <w:sz w:val="24"/>
          <w:szCs w:val="24"/>
        </w:rPr>
        <w:object w:dxaOrig="225" w:dyaOrig="225" w14:anchorId="7E7F18AF">
          <v:shape id="_x0000_i1135" type="#_x0000_t75" style="width:498pt;height:18pt" o:ole="">
            <v:imagedata r:id="rId9" o:title=""/>
          </v:shape>
          <w:control r:id="rId10" w:name="TextBox2" w:shapeid="_x0000_i1135"/>
        </w:object>
      </w:r>
      <w:permEnd w:id="486758396"/>
      <w:r w:rsidRPr="00BA179D">
        <w:rPr>
          <w:rFonts w:ascii="Times New Roman" w:hAnsi="Times New Roman"/>
          <w:sz w:val="24"/>
          <w:szCs w:val="24"/>
          <w:lang w:val="en-US"/>
        </w:rPr>
        <w:t xml:space="preserve">, identified with ID/PASSPORT series </w:t>
      </w:r>
      <w:permStart w:id="1668352996" w:edGrp="everyone"/>
      <w:r w:rsidRPr="00BA179D">
        <w:rPr>
          <w:rFonts w:ascii="Times New Roman" w:hAnsi="Times New Roman"/>
          <w:sz w:val="24"/>
          <w:szCs w:val="24"/>
        </w:rPr>
        <w:object w:dxaOrig="225" w:dyaOrig="225" w14:anchorId="6CE2FD2A">
          <v:shape id="_x0000_i1141" type="#_x0000_t75" style="width:84pt;height:18pt" o:ole="">
            <v:imagedata r:id="rId11" o:title=""/>
          </v:shape>
          <w:control r:id="rId12" w:name="TextBox3" w:shapeid="_x0000_i1141"/>
        </w:object>
      </w:r>
      <w:permEnd w:id="1668352996"/>
      <w:r w:rsidRPr="00BA179D">
        <w:rPr>
          <w:rFonts w:ascii="Times New Roman" w:hAnsi="Times New Roman"/>
          <w:sz w:val="24"/>
          <w:szCs w:val="24"/>
          <w:lang w:val="en-US"/>
        </w:rPr>
        <w:t xml:space="preserve"> no.</w:t>
      </w:r>
      <w:permStart w:id="1239351517" w:edGrp="everyone"/>
      <w:r w:rsidRPr="00BA179D">
        <w:rPr>
          <w:rFonts w:ascii="Times New Roman" w:hAnsi="Times New Roman"/>
          <w:sz w:val="24"/>
          <w:szCs w:val="24"/>
        </w:rPr>
        <w:object w:dxaOrig="225" w:dyaOrig="225" w14:anchorId="5B171D62">
          <v:shape id="_x0000_i1150" type="#_x0000_t75" style="width:1in;height:18pt" o:ole="">
            <v:imagedata r:id="rId13" o:title=""/>
          </v:shape>
          <w:control r:id="rId14" w:name="TextBox4" w:shapeid="_x0000_i1150"/>
        </w:object>
      </w:r>
      <w:permEnd w:id="1239351517"/>
      <w:r w:rsidRPr="00BA179D">
        <w:rPr>
          <w:rFonts w:ascii="Times New Roman" w:hAnsi="Times New Roman"/>
          <w:sz w:val="24"/>
          <w:szCs w:val="24"/>
          <w:lang w:val="en-US"/>
        </w:rPr>
        <w:t xml:space="preserve">, issued by </w:t>
      </w:r>
      <w:permStart w:id="1010003272" w:edGrp="everyone"/>
      <w:r w:rsidRPr="00BA179D">
        <w:rPr>
          <w:rFonts w:ascii="Times New Roman" w:hAnsi="Times New Roman"/>
          <w:sz w:val="24"/>
          <w:szCs w:val="24"/>
        </w:rPr>
        <w:object w:dxaOrig="225" w:dyaOrig="225" w14:anchorId="20CF0C73">
          <v:shape id="_x0000_i1162" type="#_x0000_t75" style="width:165.6pt;height:18pt" o:ole="">
            <v:imagedata r:id="rId15" o:title=""/>
          </v:shape>
          <w:control r:id="rId16" w:name="TextBox5" w:shapeid="_x0000_i1162"/>
        </w:object>
      </w:r>
      <w:permEnd w:id="1010003272"/>
      <w:r w:rsidRPr="00BA179D">
        <w:rPr>
          <w:rFonts w:ascii="Times New Roman" w:hAnsi="Times New Roman"/>
          <w:sz w:val="24"/>
          <w:szCs w:val="24"/>
          <w:lang w:val="en-US"/>
        </w:rPr>
        <w:t xml:space="preserve">on date </w:t>
      </w:r>
      <w:permStart w:id="486279552" w:edGrp="everyone"/>
      <w:r w:rsidRPr="00BA179D">
        <w:rPr>
          <w:rFonts w:ascii="Times New Roman" w:hAnsi="Times New Roman"/>
          <w:sz w:val="24"/>
          <w:szCs w:val="24"/>
        </w:rPr>
        <w:object w:dxaOrig="225" w:dyaOrig="225" w14:anchorId="421D5512">
          <v:shape id="_x0000_i1177" type="#_x0000_t75" style="width:87.6pt;height:18pt" o:ole="">
            <v:imagedata r:id="rId17" o:title=""/>
          </v:shape>
          <w:control r:id="rId18" w:name="TextBox6" w:shapeid="_x0000_i1177"/>
        </w:object>
      </w:r>
      <w:permEnd w:id="486279552"/>
      <w:r w:rsidRPr="00BA179D">
        <w:rPr>
          <w:rFonts w:ascii="Times New Roman" w:hAnsi="Times New Roman"/>
          <w:sz w:val="24"/>
          <w:szCs w:val="24"/>
          <w:lang w:val="en-US"/>
        </w:rPr>
        <w:t xml:space="preserve">, with Personal Identification Number </w:t>
      </w:r>
      <w:permStart w:id="1851738593" w:edGrp="everyone"/>
      <w:r w:rsidRPr="00BA179D">
        <w:rPr>
          <w:rFonts w:ascii="Times New Roman" w:hAnsi="Times New Roman"/>
          <w:sz w:val="24"/>
          <w:szCs w:val="24"/>
        </w:rPr>
        <w:object w:dxaOrig="225" w:dyaOrig="225" w14:anchorId="7A555D57">
          <v:shape id="_x0000_i1195" type="#_x0000_t75" style="width:165.6pt;height:18pt" o:ole="">
            <v:imagedata r:id="rId15" o:title=""/>
          </v:shape>
          <w:control r:id="rId19" w:name="TextBox7" w:shapeid="_x0000_i1195"/>
        </w:object>
      </w:r>
      <w:permEnd w:id="1851738593"/>
      <w:r w:rsidRPr="00BA179D">
        <w:rPr>
          <w:rFonts w:ascii="Times New Roman" w:hAnsi="Times New Roman"/>
          <w:sz w:val="24"/>
          <w:szCs w:val="24"/>
          <w:lang w:val="en-US"/>
        </w:rPr>
        <w:t xml:space="preserve">, acting as shareholder of ELECTROPUTERE S.A., registered at the Trade Register Office near the Tribunal Dolj with no. J/16/12/1991, Sole Registration Code RO 6312800, („Company”), bearer of a no. of </w:t>
      </w:r>
      <w:permStart w:id="1592343211" w:edGrp="everyone"/>
      <w:r w:rsidRPr="00BA179D">
        <w:rPr>
          <w:rFonts w:ascii="Times New Roman" w:hAnsi="Times New Roman"/>
          <w:sz w:val="24"/>
          <w:szCs w:val="24"/>
        </w:rPr>
        <w:object w:dxaOrig="225" w:dyaOrig="225" w14:anchorId="37EACF96">
          <v:shape id="_x0000_i1216" type="#_x0000_t75" style="width:1in;height:18pt" o:ole="">
            <v:imagedata r:id="rId13" o:title=""/>
          </v:shape>
          <w:control r:id="rId20" w:name="TextBox8" w:shapeid="_x0000_i1216"/>
        </w:object>
      </w:r>
      <w:permEnd w:id="1592343211"/>
      <w:r w:rsidRPr="00BA179D">
        <w:rPr>
          <w:rFonts w:ascii="Times New Roman" w:hAnsi="Times New Roman"/>
          <w:sz w:val="24"/>
          <w:szCs w:val="24"/>
          <w:lang w:val="en-US"/>
        </w:rPr>
        <w:t xml:space="preserve"> dematerialized registered shares, which confers me the right to </w:t>
      </w:r>
      <w:permStart w:id="232604552" w:edGrp="everyone"/>
      <w:r w:rsidRPr="00BA179D">
        <w:rPr>
          <w:rFonts w:ascii="Times New Roman" w:hAnsi="Times New Roman"/>
          <w:sz w:val="24"/>
          <w:szCs w:val="24"/>
        </w:rPr>
        <w:object w:dxaOrig="225" w:dyaOrig="225" w14:anchorId="462A866F">
          <v:shape id="_x0000_i1240" type="#_x0000_t75" style="width:85.2pt;height:18pt" o:ole="">
            <v:imagedata r:id="rId21" o:title=""/>
          </v:shape>
          <w:control r:id="rId22" w:name="TextBox9" w:shapeid="_x0000_i1240"/>
        </w:object>
      </w:r>
      <w:permEnd w:id="232604552"/>
      <w:r w:rsidRPr="00BA179D">
        <w:rPr>
          <w:rFonts w:ascii="Times New Roman" w:hAnsi="Times New Roman"/>
          <w:sz w:val="24"/>
          <w:szCs w:val="24"/>
          <w:lang w:val="en-US"/>
        </w:rPr>
        <w:t xml:space="preserve"> voting rights in the general assembly of shareholders, representing </w:t>
      </w:r>
      <w:permStart w:id="412636049" w:edGrp="everyone"/>
      <w:r w:rsidRPr="00BA179D">
        <w:rPr>
          <w:rFonts w:ascii="Times New Roman" w:hAnsi="Times New Roman"/>
          <w:sz w:val="24"/>
          <w:szCs w:val="24"/>
        </w:rPr>
        <w:object w:dxaOrig="225" w:dyaOrig="225" w14:anchorId="68741B1A">
          <v:shape id="_x0000_i1267" type="#_x0000_t75" style="width:1in;height:18pt" o:ole="">
            <v:imagedata r:id="rId13" o:title=""/>
          </v:shape>
          <w:control r:id="rId23" w:name="TextBox11" w:shapeid="_x0000_i1267"/>
        </w:object>
      </w:r>
      <w:permEnd w:id="412636049"/>
      <w:r w:rsidRPr="00BA179D">
        <w:rPr>
          <w:rFonts w:ascii="Times New Roman" w:hAnsi="Times New Roman"/>
          <w:sz w:val="24"/>
          <w:szCs w:val="24"/>
          <w:lang w:val="en-US"/>
        </w:rPr>
        <w:t xml:space="preserve">% of the total number of </w:t>
      </w:r>
      <w:r w:rsidRPr="00BA179D">
        <w:rPr>
          <w:rFonts w:ascii="Times New Roman" w:hAnsi="Times New Roman"/>
          <w:b/>
          <w:sz w:val="24"/>
          <w:szCs w:val="24"/>
          <w:lang w:val="en-US"/>
        </w:rPr>
        <w:t>1.037.602.913</w:t>
      </w:r>
      <w:r w:rsidRPr="00BA179D">
        <w:rPr>
          <w:rFonts w:ascii="Times New Roman" w:hAnsi="Times New Roman"/>
          <w:sz w:val="24"/>
          <w:szCs w:val="24"/>
          <w:lang w:val="en-US"/>
        </w:rPr>
        <w:t xml:space="preserve"> dematerialized registered shares/voting rights issued by  ELECTROPUTERE S.A.,</w:t>
      </w:r>
      <w:r w:rsidR="00D535EF" w:rsidRPr="00BA179D">
        <w:rPr>
          <w:rFonts w:ascii="Times New Roman" w:hAnsi="Times New Roman"/>
          <w:sz w:val="24"/>
          <w:szCs w:val="24"/>
          <w:lang w:val="en-US"/>
        </w:rPr>
        <w:t xml:space="preserve"> </w:t>
      </w:r>
    </w:p>
    <w:p w14:paraId="3D30F362" w14:textId="77777777" w:rsidR="00FC4E56" w:rsidRDefault="00FC4E56" w:rsidP="00FC4E56">
      <w:pPr>
        <w:pStyle w:val="BodyText3"/>
        <w:spacing w:after="0"/>
        <w:jc w:val="both"/>
        <w:rPr>
          <w:rFonts w:ascii="Times New Roman" w:hAnsi="Times New Roman"/>
          <w:b/>
          <w:sz w:val="24"/>
          <w:szCs w:val="24"/>
          <w:lang w:val="en-US"/>
        </w:rPr>
      </w:pPr>
      <w:r w:rsidRPr="00BA179D">
        <w:rPr>
          <w:rFonts w:ascii="Times New Roman" w:hAnsi="Times New Roman"/>
          <w:b/>
          <w:sz w:val="24"/>
          <w:szCs w:val="24"/>
          <w:lang w:val="en-US"/>
        </w:rPr>
        <w:t>hereby assign:</w:t>
      </w:r>
    </w:p>
    <w:p w14:paraId="19F5C74D" w14:textId="77777777" w:rsidR="00B23980" w:rsidRDefault="00B23980" w:rsidP="00FC4E56">
      <w:pPr>
        <w:pStyle w:val="BodyText3"/>
        <w:spacing w:after="0"/>
        <w:jc w:val="both"/>
        <w:rPr>
          <w:rFonts w:ascii="Times New Roman" w:hAnsi="Times New Roman"/>
          <w:b/>
          <w:sz w:val="24"/>
          <w:szCs w:val="24"/>
          <w:lang w:val="en-US"/>
        </w:rPr>
      </w:pPr>
    </w:p>
    <w:p w14:paraId="04EBA081" w14:textId="77777777" w:rsidR="00B23980" w:rsidRPr="00BA179D" w:rsidRDefault="00B23980" w:rsidP="00FC4E56">
      <w:pPr>
        <w:pStyle w:val="BodyText3"/>
        <w:spacing w:after="0"/>
        <w:jc w:val="both"/>
        <w:rPr>
          <w:rFonts w:ascii="Times New Roman" w:hAnsi="Times New Roman"/>
          <w:b/>
          <w:sz w:val="24"/>
          <w:szCs w:val="24"/>
          <w:lang w:val="en-US"/>
        </w:rPr>
      </w:pPr>
    </w:p>
    <w:permStart w:id="431836645" w:edGrp="everyone"/>
    <w:p w14:paraId="5E792BEF" w14:textId="7C651E33" w:rsidR="009E44E3" w:rsidRPr="007019EA" w:rsidRDefault="009E44E3" w:rsidP="009E44E3">
      <w:pPr>
        <w:jc w:val="both"/>
        <w:rPr>
          <w:sz w:val="24"/>
          <w:szCs w:val="24"/>
          <w:lang w:val="en-US"/>
        </w:rPr>
      </w:pPr>
      <w:r w:rsidRPr="007019EA">
        <w:rPr>
          <w:sz w:val="24"/>
          <w:szCs w:val="24"/>
        </w:rPr>
        <w:object w:dxaOrig="225" w:dyaOrig="225" w14:anchorId="494098ED">
          <v:shape id="_x0000_i1297" type="#_x0000_t75" style="width:340.2pt;height:18pt" o:ole="">
            <v:imagedata r:id="rId24" o:title=""/>
          </v:shape>
          <w:control r:id="rId25" w:name="TextBox12" w:shapeid="_x0000_i1297"/>
        </w:object>
      </w:r>
      <w:permEnd w:id="431836645"/>
      <w:r w:rsidRPr="007019EA">
        <w:rPr>
          <w:sz w:val="24"/>
          <w:szCs w:val="24"/>
          <w:lang w:val="en-US"/>
        </w:rPr>
        <w:t xml:space="preserve">, </w:t>
      </w:r>
      <w:permStart w:id="459809831" w:edGrp="everyone"/>
      <w:r w:rsidRPr="007019EA">
        <w:rPr>
          <w:sz w:val="24"/>
          <w:szCs w:val="24"/>
        </w:rPr>
        <w:object w:dxaOrig="225" w:dyaOrig="225" w14:anchorId="4E3785D4">
          <v:shape id="_x0000_i1330" type="#_x0000_t75" style="width:120.6pt;height:18pt" o:ole="">
            <v:imagedata r:id="rId26" o:title=""/>
          </v:shape>
          <w:control r:id="rId27" w:name="TextBox13" w:shapeid="_x0000_i1330"/>
        </w:object>
      </w:r>
      <w:permEnd w:id="459809831"/>
      <w:r w:rsidRPr="007019EA">
        <w:rPr>
          <w:sz w:val="24"/>
          <w:szCs w:val="24"/>
          <w:lang w:val="en-US"/>
        </w:rPr>
        <w:t>citizen,</w:t>
      </w:r>
    </w:p>
    <w:p w14:paraId="69975D11" w14:textId="77777777"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appointed </w:t>
      </w:r>
      <w:r w:rsidR="00893F37" w:rsidRPr="007019EA">
        <w:rPr>
          <w:color w:val="595959"/>
          <w:sz w:val="24"/>
          <w:szCs w:val="24"/>
          <w:lang w:val="en-US"/>
        </w:rPr>
        <w:t xml:space="preserve">representative)  </w:t>
      </w:r>
      <w:r w:rsidRPr="007019EA">
        <w:rPr>
          <w:color w:val="595959"/>
          <w:sz w:val="24"/>
          <w:szCs w:val="24"/>
          <w:lang w:val="en-US"/>
        </w:rPr>
        <w:t xml:space="preserve">                                              (citizenship)</w:t>
      </w:r>
    </w:p>
    <w:p w14:paraId="6EDA4EEF" w14:textId="3770FD6E" w:rsidR="009E44E3" w:rsidRPr="007019EA" w:rsidRDefault="009E44E3" w:rsidP="009E44E3">
      <w:pPr>
        <w:jc w:val="both"/>
        <w:rPr>
          <w:sz w:val="24"/>
          <w:szCs w:val="24"/>
          <w:lang w:val="en-US"/>
        </w:rPr>
      </w:pPr>
      <w:r w:rsidRPr="007019EA">
        <w:rPr>
          <w:sz w:val="24"/>
          <w:szCs w:val="24"/>
          <w:lang w:val="en-US"/>
        </w:rPr>
        <w:t xml:space="preserve">residing in </w:t>
      </w:r>
      <w:permStart w:id="1925713493" w:edGrp="everyone"/>
      <w:r w:rsidRPr="007019EA">
        <w:rPr>
          <w:sz w:val="24"/>
          <w:szCs w:val="24"/>
        </w:rPr>
        <w:object w:dxaOrig="225" w:dyaOrig="225" w14:anchorId="4315E5AA">
          <v:shape id="_x0000_i1366" type="#_x0000_t75" style="width:446.4pt;height:18pt" o:ole="">
            <v:imagedata r:id="rId28" o:title=""/>
          </v:shape>
          <w:control r:id="rId29" w:name="TextBox14" w:shapeid="_x0000_i1366"/>
        </w:object>
      </w:r>
      <w:permEnd w:id="1925713493"/>
    </w:p>
    <w:p w14:paraId="48130708" w14:textId="77777777"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14:paraId="1D01A070" w14:textId="09ACC9A7"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363090993" w:edGrp="everyone"/>
      <w:r w:rsidRPr="007019EA">
        <w:rPr>
          <w:sz w:val="24"/>
          <w:szCs w:val="24"/>
        </w:rPr>
        <w:object w:dxaOrig="225" w:dyaOrig="225" w14:anchorId="3A1887D2">
          <v:shape id="_x0000_i1405" type="#_x0000_t75" style="width:84pt;height:18pt" o:ole="">
            <v:imagedata r:id="rId11" o:title=""/>
          </v:shape>
          <w:control r:id="rId30" w:name="TextBox31" w:shapeid="_x0000_i1405"/>
        </w:object>
      </w:r>
      <w:permEnd w:id="363090993"/>
      <w:r w:rsidRPr="007019EA">
        <w:rPr>
          <w:sz w:val="24"/>
          <w:szCs w:val="24"/>
          <w:lang w:val="en-US"/>
        </w:rPr>
        <w:t xml:space="preserve"> no.</w:t>
      </w:r>
      <w:permStart w:id="760630965" w:edGrp="everyone"/>
      <w:r w:rsidRPr="007019EA">
        <w:rPr>
          <w:sz w:val="24"/>
          <w:szCs w:val="24"/>
        </w:rPr>
        <w:object w:dxaOrig="225" w:dyaOrig="225" w14:anchorId="5A1F4DB1">
          <v:shape id="_x0000_i1447" type="#_x0000_t75" style="width:1in;height:18pt" o:ole="">
            <v:imagedata r:id="rId13" o:title=""/>
          </v:shape>
          <w:control r:id="rId31" w:name="TextBox41" w:shapeid="_x0000_i1447"/>
        </w:object>
      </w:r>
      <w:permEnd w:id="760630965"/>
      <w:r w:rsidRPr="007019EA">
        <w:rPr>
          <w:sz w:val="24"/>
          <w:szCs w:val="24"/>
          <w:lang w:val="en-US"/>
        </w:rPr>
        <w:t xml:space="preserve">, issued by </w:t>
      </w:r>
      <w:permStart w:id="965570878" w:edGrp="everyone"/>
      <w:r w:rsidRPr="007019EA">
        <w:rPr>
          <w:sz w:val="24"/>
          <w:szCs w:val="24"/>
        </w:rPr>
        <w:object w:dxaOrig="225" w:dyaOrig="225" w14:anchorId="7DF4674C">
          <v:shape id="_x0000_i1492" type="#_x0000_t75" style="width:165.6pt;height:18pt" o:ole="">
            <v:imagedata r:id="rId15" o:title=""/>
          </v:shape>
          <w:control r:id="rId32" w:name="TextBox51" w:shapeid="_x0000_i1492"/>
        </w:object>
      </w:r>
      <w:permEnd w:id="965570878"/>
      <w:r w:rsidRPr="007019EA">
        <w:rPr>
          <w:sz w:val="24"/>
          <w:szCs w:val="24"/>
          <w:lang w:val="en-US"/>
        </w:rPr>
        <w:t xml:space="preserve">on date </w:t>
      </w:r>
      <w:permStart w:id="2009223659" w:edGrp="everyone"/>
      <w:r w:rsidRPr="007019EA">
        <w:rPr>
          <w:sz w:val="24"/>
          <w:szCs w:val="24"/>
        </w:rPr>
        <w:object w:dxaOrig="225" w:dyaOrig="225" w14:anchorId="242BD34F">
          <v:shape id="_x0000_i1540" type="#_x0000_t75" style="width:87.6pt;height:18pt" o:ole="">
            <v:imagedata r:id="rId17" o:title=""/>
          </v:shape>
          <w:control r:id="rId33" w:name="TextBox61" w:shapeid="_x0000_i1540"/>
        </w:object>
      </w:r>
      <w:permEnd w:id="2009223659"/>
      <w:r w:rsidRPr="007019EA">
        <w:rPr>
          <w:sz w:val="24"/>
          <w:szCs w:val="24"/>
          <w:lang w:val="en-US"/>
        </w:rPr>
        <w:t xml:space="preserve">, with Personal Identification Number </w:t>
      </w:r>
      <w:permStart w:id="142823435" w:edGrp="everyone"/>
      <w:r w:rsidRPr="007019EA">
        <w:rPr>
          <w:sz w:val="24"/>
          <w:szCs w:val="24"/>
        </w:rPr>
        <w:object w:dxaOrig="225" w:dyaOrig="225" w14:anchorId="40564B8D">
          <v:shape id="_x0000_i1591" type="#_x0000_t75" style="width:165.6pt;height:18pt" o:ole="">
            <v:imagedata r:id="rId15" o:title=""/>
          </v:shape>
          <w:control r:id="rId34" w:name="TextBox71" w:shapeid="_x0000_i1591"/>
        </w:object>
      </w:r>
      <w:permEnd w:id="142823435"/>
      <w:r w:rsidRPr="007019EA">
        <w:rPr>
          <w:sz w:val="24"/>
          <w:szCs w:val="24"/>
          <w:lang w:val="en-US"/>
        </w:rPr>
        <w:t>,</w:t>
      </w:r>
    </w:p>
    <w:p w14:paraId="6274BD0E" w14:textId="77777777" w:rsidR="009E44E3" w:rsidRDefault="009E44E3" w:rsidP="009E44E3">
      <w:pPr>
        <w:jc w:val="both"/>
        <w:rPr>
          <w:b/>
          <w:sz w:val="24"/>
          <w:szCs w:val="24"/>
          <w:lang w:val="en-US"/>
        </w:rPr>
      </w:pPr>
    </w:p>
    <w:p w14:paraId="3385B028" w14:textId="77777777" w:rsidR="009E44E3" w:rsidRDefault="009E44E3" w:rsidP="009E44E3">
      <w:pPr>
        <w:jc w:val="both"/>
        <w:rPr>
          <w:b/>
          <w:sz w:val="24"/>
          <w:szCs w:val="24"/>
          <w:vertAlign w:val="superscript"/>
          <w:lang w:val="en-US"/>
        </w:rPr>
      </w:pPr>
      <w:r w:rsidRPr="007019EA">
        <w:rPr>
          <w:b/>
          <w:sz w:val="24"/>
          <w:szCs w:val="24"/>
          <w:lang w:val="en-US"/>
        </w:rPr>
        <w:t>or</w:t>
      </w:r>
      <w:r>
        <w:rPr>
          <w:b/>
          <w:sz w:val="24"/>
          <w:szCs w:val="24"/>
          <w:vertAlign w:val="superscript"/>
          <w:lang w:val="en-US"/>
        </w:rPr>
        <w:t>2</w:t>
      </w:r>
    </w:p>
    <w:p w14:paraId="2AC3C1DA" w14:textId="77777777" w:rsidR="00B23980" w:rsidRDefault="00B23980" w:rsidP="009E44E3">
      <w:pPr>
        <w:jc w:val="both"/>
        <w:rPr>
          <w:b/>
          <w:sz w:val="24"/>
          <w:szCs w:val="24"/>
          <w:vertAlign w:val="superscript"/>
          <w:lang w:val="en-US"/>
        </w:rPr>
      </w:pPr>
    </w:p>
    <w:p w14:paraId="32F0A170" w14:textId="77777777" w:rsidR="00B23980" w:rsidRPr="007146B1" w:rsidRDefault="00B23980" w:rsidP="009E44E3">
      <w:pPr>
        <w:jc w:val="both"/>
        <w:rPr>
          <w:b/>
          <w:sz w:val="24"/>
          <w:szCs w:val="24"/>
          <w:vertAlign w:val="superscript"/>
          <w:lang w:val="en-US"/>
        </w:rPr>
      </w:pPr>
    </w:p>
    <w:permStart w:id="2070831964" w:edGrp="everyone"/>
    <w:p w14:paraId="546E05FA" w14:textId="4FDBAB09" w:rsidR="009E44E3" w:rsidRPr="007019EA" w:rsidRDefault="009E44E3" w:rsidP="009E44E3">
      <w:pPr>
        <w:jc w:val="both"/>
        <w:rPr>
          <w:sz w:val="24"/>
          <w:szCs w:val="24"/>
          <w:lang w:val="en-US"/>
        </w:rPr>
      </w:pPr>
      <w:r w:rsidRPr="007019EA">
        <w:rPr>
          <w:sz w:val="24"/>
          <w:szCs w:val="24"/>
        </w:rPr>
        <w:object w:dxaOrig="225" w:dyaOrig="225" w14:anchorId="499D2F7F">
          <v:shape id="_x0000_i1645" type="#_x0000_t75" style="width:340.2pt;height:18pt" o:ole="">
            <v:imagedata r:id="rId24" o:title=""/>
          </v:shape>
          <w:control r:id="rId35" w:name="TextBox122" w:shapeid="_x0000_i1645"/>
        </w:object>
      </w:r>
      <w:permEnd w:id="2070831964"/>
      <w:r w:rsidRPr="007019EA">
        <w:rPr>
          <w:sz w:val="24"/>
          <w:szCs w:val="24"/>
          <w:lang w:val="en-US"/>
        </w:rPr>
        <w:t xml:space="preserve">, </w:t>
      </w:r>
      <w:permStart w:id="1631288794" w:edGrp="everyone"/>
      <w:r w:rsidRPr="007019EA">
        <w:rPr>
          <w:sz w:val="24"/>
          <w:szCs w:val="24"/>
        </w:rPr>
        <w:object w:dxaOrig="225" w:dyaOrig="225" w14:anchorId="2E33FBB8">
          <v:shape id="_x0000_i1702" type="#_x0000_t75" style="width:120.6pt;height:18pt" o:ole="">
            <v:imagedata r:id="rId26" o:title=""/>
          </v:shape>
          <w:control r:id="rId36" w:name="TextBox131" w:shapeid="_x0000_i1702"/>
        </w:object>
      </w:r>
      <w:permEnd w:id="1631288794"/>
      <w:r w:rsidRPr="007019EA">
        <w:rPr>
          <w:sz w:val="24"/>
          <w:szCs w:val="24"/>
          <w:lang w:val="en-US"/>
        </w:rPr>
        <w:t>citizen,</w:t>
      </w:r>
    </w:p>
    <w:p w14:paraId="1BE81BD1" w14:textId="77777777"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substitute </w:t>
      </w:r>
      <w:r w:rsidR="00893F37" w:rsidRPr="007019EA">
        <w:rPr>
          <w:color w:val="595959"/>
          <w:sz w:val="24"/>
          <w:szCs w:val="24"/>
          <w:lang w:val="en-US"/>
        </w:rPr>
        <w:t xml:space="preserve">representative)  </w:t>
      </w:r>
      <w:r w:rsidRPr="007019EA">
        <w:rPr>
          <w:color w:val="595959"/>
          <w:sz w:val="24"/>
          <w:szCs w:val="24"/>
          <w:lang w:val="en-US"/>
        </w:rPr>
        <w:t xml:space="preserve">                                                (citizenship)</w:t>
      </w:r>
    </w:p>
    <w:p w14:paraId="327FEC28" w14:textId="40B7A8E7" w:rsidR="009E44E3" w:rsidRPr="007019EA" w:rsidRDefault="009E44E3" w:rsidP="009E44E3">
      <w:pPr>
        <w:jc w:val="both"/>
        <w:rPr>
          <w:sz w:val="24"/>
          <w:szCs w:val="24"/>
          <w:lang w:val="en-US"/>
        </w:rPr>
      </w:pPr>
      <w:r w:rsidRPr="007019EA">
        <w:rPr>
          <w:sz w:val="24"/>
          <w:szCs w:val="24"/>
          <w:lang w:val="en-US"/>
        </w:rPr>
        <w:t xml:space="preserve">residing in </w:t>
      </w:r>
      <w:permStart w:id="1885477048" w:edGrp="everyone"/>
      <w:r w:rsidRPr="007019EA">
        <w:rPr>
          <w:sz w:val="24"/>
          <w:szCs w:val="24"/>
        </w:rPr>
        <w:object w:dxaOrig="225" w:dyaOrig="225" w14:anchorId="1B4CA0DB">
          <v:shape id="_x0000_i1762" type="#_x0000_t75" style="width:446.4pt;height:18pt" o:ole="">
            <v:imagedata r:id="rId28" o:title=""/>
          </v:shape>
          <w:control r:id="rId37" w:name="TextBox141" w:shapeid="_x0000_i1762"/>
        </w:object>
      </w:r>
      <w:permEnd w:id="1885477048"/>
    </w:p>
    <w:p w14:paraId="70937C17" w14:textId="77777777"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14:paraId="650C7C15" w14:textId="568E6163" w:rsidR="009E44E3" w:rsidRPr="007019EA" w:rsidRDefault="009E44E3" w:rsidP="009E44E3">
      <w:pPr>
        <w:jc w:val="both"/>
        <w:rPr>
          <w:sz w:val="24"/>
          <w:szCs w:val="24"/>
          <w:lang w:val="en-US"/>
        </w:rPr>
      </w:pPr>
      <w:r w:rsidRPr="007019EA">
        <w:rPr>
          <w:sz w:val="24"/>
          <w:szCs w:val="24"/>
          <w:lang w:val="en-US"/>
        </w:rPr>
        <w:lastRenderedPageBreak/>
        <w:t xml:space="preserve">identified with ID/PASSPORT series </w:t>
      </w:r>
      <w:permStart w:id="1333927982" w:edGrp="everyone"/>
      <w:r w:rsidRPr="007019EA">
        <w:rPr>
          <w:sz w:val="24"/>
          <w:szCs w:val="24"/>
        </w:rPr>
        <w:object w:dxaOrig="225" w:dyaOrig="225" w14:anchorId="65C3B152">
          <v:shape id="_x0000_i1825" type="#_x0000_t75" style="width:84pt;height:18pt" o:ole="">
            <v:imagedata r:id="rId11" o:title=""/>
          </v:shape>
          <w:control r:id="rId38" w:name="TextBox312" w:shapeid="_x0000_i1825"/>
        </w:object>
      </w:r>
      <w:permEnd w:id="1333927982"/>
      <w:r w:rsidRPr="007019EA">
        <w:rPr>
          <w:sz w:val="24"/>
          <w:szCs w:val="24"/>
          <w:lang w:val="en-US"/>
        </w:rPr>
        <w:t xml:space="preserve"> no.</w:t>
      </w:r>
      <w:permStart w:id="1448233814" w:edGrp="everyone"/>
      <w:r w:rsidRPr="007019EA">
        <w:rPr>
          <w:sz w:val="24"/>
          <w:szCs w:val="24"/>
        </w:rPr>
        <w:object w:dxaOrig="225" w:dyaOrig="225" w14:anchorId="1F7686BC">
          <v:shape id="_x0000_i1891" type="#_x0000_t75" style="width:1in;height:18pt" o:ole="">
            <v:imagedata r:id="rId13" o:title=""/>
          </v:shape>
          <w:control r:id="rId39" w:name="TextBox411" w:shapeid="_x0000_i1891"/>
        </w:object>
      </w:r>
      <w:permEnd w:id="1448233814"/>
      <w:r w:rsidRPr="007019EA">
        <w:rPr>
          <w:sz w:val="24"/>
          <w:szCs w:val="24"/>
          <w:lang w:val="en-US"/>
        </w:rPr>
        <w:t xml:space="preserve">, issued by </w:t>
      </w:r>
      <w:permStart w:id="462697585" w:edGrp="everyone"/>
      <w:r w:rsidRPr="007019EA">
        <w:rPr>
          <w:sz w:val="24"/>
          <w:szCs w:val="24"/>
        </w:rPr>
        <w:object w:dxaOrig="225" w:dyaOrig="225" w14:anchorId="211B9C03">
          <v:shape id="_x0000_i1960" type="#_x0000_t75" style="width:165.6pt;height:18pt" o:ole="">
            <v:imagedata r:id="rId15" o:title=""/>
          </v:shape>
          <w:control r:id="rId40" w:name="TextBox511" w:shapeid="_x0000_i1960"/>
        </w:object>
      </w:r>
      <w:permEnd w:id="462697585"/>
      <w:r w:rsidRPr="007019EA">
        <w:rPr>
          <w:sz w:val="24"/>
          <w:szCs w:val="24"/>
          <w:lang w:val="en-US"/>
        </w:rPr>
        <w:t xml:space="preserve">on date </w:t>
      </w:r>
      <w:permStart w:id="169825635" w:edGrp="everyone"/>
      <w:r w:rsidRPr="007019EA">
        <w:rPr>
          <w:sz w:val="24"/>
          <w:szCs w:val="24"/>
        </w:rPr>
        <w:object w:dxaOrig="225" w:dyaOrig="225" w14:anchorId="3B3CDE08">
          <v:shape id="_x0000_i2032" type="#_x0000_t75" style="width:87.6pt;height:18pt" o:ole="">
            <v:imagedata r:id="rId17" o:title=""/>
          </v:shape>
          <w:control r:id="rId41" w:name="TextBox611" w:shapeid="_x0000_i2032"/>
        </w:object>
      </w:r>
      <w:permEnd w:id="169825635"/>
      <w:r w:rsidRPr="007019EA">
        <w:rPr>
          <w:sz w:val="24"/>
          <w:szCs w:val="24"/>
          <w:lang w:val="en-US"/>
        </w:rPr>
        <w:t xml:space="preserve">, with Personal Identification Number </w:t>
      </w:r>
      <w:permStart w:id="1171598820" w:edGrp="everyone"/>
      <w:r w:rsidRPr="007019EA">
        <w:rPr>
          <w:sz w:val="24"/>
          <w:szCs w:val="24"/>
        </w:rPr>
        <w:object w:dxaOrig="225" w:dyaOrig="225" w14:anchorId="291EA290">
          <v:shape id="_x0000_i2107" type="#_x0000_t75" style="width:165.6pt;height:18pt" o:ole="">
            <v:imagedata r:id="rId15" o:title=""/>
          </v:shape>
          <w:control r:id="rId42" w:name="TextBox711" w:shapeid="_x0000_i2107"/>
        </w:object>
      </w:r>
      <w:permEnd w:id="1171598820"/>
      <w:r w:rsidRPr="007019EA">
        <w:rPr>
          <w:sz w:val="24"/>
          <w:szCs w:val="24"/>
          <w:lang w:val="en-US"/>
        </w:rPr>
        <w:t>,</w:t>
      </w:r>
    </w:p>
    <w:p w14:paraId="2B012A0A" w14:textId="77777777" w:rsidR="009E44E3" w:rsidRPr="007019EA" w:rsidRDefault="009E44E3" w:rsidP="009E44E3">
      <w:pPr>
        <w:jc w:val="both"/>
        <w:rPr>
          <w:b/>
          <w:sz w:val="24"/>
          <w:szCs w:val="24"/>
          <w:lang w:val="en-US"/>
        </w:rPr>
      </w:pPr>
    </w:p>
    <w:p w14:paraId="66B69780" w14:textId="352CD18F" w:rsidR="00EA7DEE" w:rsidRPr="007019EA" w:rsidRDefault="00EA7DEE" w:rsidP="007019EA">
      <w:pPr>
        <w:jc w:val="both"/>
        <w:rPr>
          <w:sz w:val="24"/>
          <w:szCs w:val="24"/>
          <w:lang w:val="en-US"/>
        </w:rPr>
      </w:pPr>
      <w:r w:rsidRPr="007019EA">
        <w:rPr>
          <w:sz w:val="24"/>
          <w:szCs w:val="24"/>
          <w:lang w:val="en-US"/>
        </w:rPr>
        <w:t xml:space="preserve">as </w:t>
      </w:r>
      <w:r w:rsidR="0008565A">
        <w:rPr>
          <w:sz w:val="24"/>
          <w:szCs w:val="24"/>
          <w:lang w:val="en-US"/>
        </w:rPr>
        <w:t xml:space="preserve">my </w:t>
      </w:r>
      <w:r w:rsidRPr="007019EA">
        <w:rPr>
          <w:sz w:val="24"/>
          <w:szCs w:val="24"/>
          <w:lang w:val="en-US"/>
        </w:rPr>
        <w:t xml:space="preserve">representative in the Ordinary </w:t>
      </w:r>
      <w:r w:rsidR="009D16CE">
        <w:rPr>
          <w:sz w:val="24"/>
          <w:szCs w:val="24"/>
          <w:lang w:val="en-US"/>
        </w:rPr>
        <w:t xml:space="preserve">and Extraordinary </w:t>
      </w:r>
      <w:r w:rsidRPr="007019EA">
        <w:rPr>
          <w:sz w:val="24"/>
          <w:szCs w:val="24"/>
          <w:lang w:val="en-US"/>
        </w:rPr>
        <w:t>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9D16CE">
        <w:rPr>
          <w:sz w:val="24"/>
          <w:szCs w:val="24"/>
          <w:lang w:val="en-US"/>
        </w:rPr>
        <w:t>April 2</w:t>
      </w:r>
      <w:r w:rsidR="00367CCB">
        <w:rPr>
          <w:sz w:val="24"/>
          <w:szCs w:val="24"/>
          <w:lang w:val="en-US"/>
        </w:rPr>
        <w:t>7</w:t>
      </w:r>
      <w:r w:rsidR="009D16CE" w:rsidRPr="009D16CE">
        <w:rPr>
          <w:sz w:val="24"/>
          <w:szCs w:val="24"/>
          <w:vertAlign w:val="superscript"/>
          <w:lang w:val="en-US"/>
        </w:rPr>
        <w:t>th</w:t>
      </w:r>
      <w:r w:rsidRPr="007019EA">
        <w:rPr>
          <w:sz w:val="24"/>
          <w:szCs w:val="24"/>
          <w:lang w:val="en-US"/>
        </w:rPr>
        <w:t>, 20</w:t>
      </w:r>
      <w:r w:rsidR="00367CCB">
        <w:rPr>
          <w:sz w:val="24"/>
          <w:szCs w:val="24"/>
          <w:lang w:val="en-US"/>
        </w:rPr>
        <w:t>20</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xml:space="preserve">, </w:t>
      </w:r>
      <w:r w:rsidR="009D16CE">
        <w:rPr>
          <w:sz w:val="24"/>
          <w:szCs w:val="24"/>
          <w:lang w:val="en-US"/>
        </w:rPr>
        <w:t xml:space="preserve">respectively at 12:00 hours, </w:t>
      </w:r>
      <w:r w:rsidRPr="007019EA">
        <w:rPr>
          <w:sz w:val="24"/>
          <w:szCs w:val="24"/>
          <w:lang w:val="en-US"/>
        </w:rPr>
        <w:t>at the Company registered office, from Craiova, 80 Calea Bucuresti Street, Dolj County (the meeting-room), or</w:t>
      </w:r>
      <w:r w:rsidR="00B56E1F" w:rsidRPr="007019EA">
        <w:rPr>
          <w:sz w:val="24"/>
          <w:szCs w:val="24"/>
          <w:lang w:val="en-US"/>
        </w:rPr>
        <w:t>, at the date of the second meeting (</w:t>
      </w:r>
      <w:r w:rsidR="009D16CE">
        <w:rPr>
          <w:sz w:val="24"/>
          <w:szCs w:val="24"/>
          <w:lang w:val="en-US"/>
        </w:rPr>
        <w:t xml:space="preserve">April </w:t>
      </w:r>
      <w:r w:rsidR="00A14A9E">
        <w:rPr>
          <w:sz w:val="24"/>
          <w:szCs w:val="24"/>
          <w:lang w:val="en-US"/>
        </w:rPr>
        <w:t>2</w:t>
      </w:r>
      <w:r w:rsidR="00367CCB">
        <w:rPr>
          <w:sz w:val="24"/>
          <w:szCs w:val="24"/>
          <w:lang w:val="en-US"/>
        </w:rPr>
        <w:t>8</w:t>
      </w:r>
      <w:r w:rsidR="009D16CE" w:rsidRPr="009D16CE">
        <w:rPr>
          <w:sz w:val="24"/>
          <w:szCs w:val="24"/>
          <w:vertAlign w:val="superscript"/>
          <w:lang w:val="en-US"/>
        </w:rPr>
        <w:t>th</w:t>
      </w:r>
      <w:r w:rsidR="00B56E1F" w:rsidRPr="007019EA">
        <w:rPr>
          <w:sz w:val="24"/>
          <w:szCs w:val="24"/>
          <w:lang w:val="en-US"/>
        </w:rPr>
        <w:t xml:space="preserve">, </w:t>
      </w:r>
      <w:r w:rsidRPr="007019EA">
        <w:rPr>
          <w:sz w:val="24"/>
          <w:szCs w:val="24"/>
          <w:lang w:val="en-US"/>
        </w:rPr>
        <w:t>20</w:t>
      </w:r>
      <w:r w:rsidR="00367CCB">
        <w:rPr>
          <w:sz w:val="24"/>
          <w:szCs w:val="24"/>
          <w:lang w:val="en-US"/>
        </w:rPr>
        <w:t>20</w:t>
      </w:r>
      <w:r w:rsidRPr="007019EA">
        <w:rPr>
          <w:sz w:val="24"/>
          <w:szCs w:val="24"/>
          <w:lang w:val="en-US"/>
        </w:rPr>
        <w:t xml:space="preserve">, at </w:t>
      </w:r>
      <w:r w:rsidR="009D16CE">
        <w:rPr>
          <w:sz w:val="24"/>
          <w:szCs w:val="24"/>
          <w:lang w:val="en-US"/>
        </w:rPr>
        <w:t xml:space="preserve">11:00 hours, respectively </w:t>
      </w:r>
      <w:r w:rsidRPr="007019EA">
        <w:rPr>
          <w:sz w:val="24"/>
          <w:szCs w:val="24"/>
          <w:lang w:val="en-US"/>
        </w:rPr>
        <w:t>1</w:t>
      </w:r>
      <w:r w:rsidR="00B56E1F" w:rsidRPr="007019EA">
        <w:rPr>
          <w:sz w:val="24"/>
          <w:szCs w:val="24"/>
          <w:lang w:val="en-US"/>
        </w:rPr>
        <w:t>2:00 hours)</w:t>
      </w:r>
      <w:r w:rsidRPr="007019EA">
        <w:rPr>
          <w:sz w:val="24"/>
          <w:szCs w:val="24"/>
          <w:lang w:val="en-US"/>
        </w:rPr>
        <w:t xml:space="preserve">, if the necessary quorum conditions are not met for the first Notice to attend; the representative is authorized to exercise the voting rights associated with </w:t>
      </w:r>
      <w:r w:rsidR="0008565A">
        <w:rPr>
          <w:sz w:val="24"/>
          <w:szCs w:val="24"/>
          <w:lang w:val="en-US"/>
        </w:rPr>
        <w:t>my</w:t>
      </w:r>
      <w:r w:rsidRPr="007019EA">
        <w:rPr>
          <w:sz w:val="24"/>
          <w:szCs w:val="24"/>
          <w:lang w:val="en-US"/>
        </w:rPr>
        <w:t xml:space="preserve"> shares registered in the Shareholders’ Registry Book on the reference date (</w:t>
      </w:r>
      <w:r w:rsidR="009D16CE">
        <w:rPr>
          <w:sz w:val="24"/>
          <w:szCs w:val="24"/>
          <w:lang w:val="en-US"/>
        </w:rPr>
        <w:t>April 1</w:t>
      </w:r>
      <w:r w:rsidR="007B1187">
        <w:rPr>
          <w:sz w:val="24"/>
          <w:szCs w:val="24"/>
          <w:lang w:val="en-US"/>
        </w:rPr>
        <w:t>5</w:t>
      </w:r>
      <w:r w:rsidR="002709DA" w:rsidRPr="007019EA">
        <w:rPr>
          <w:sz w:val="24"/>
          <w:szCs w:val="24"/>
          <w:lang w:val="en-US"/>
        </w:rPr>
        <w:t xml:space="preserve">, </w:t>
      </w:r>
      <w:r w:rsidR="00BF5D96" w:rsidRPr="007019EA">
        <w:rPr>
          <w:sz w:val="24"/>
          <w:szCs w:val="24"/>
          <w:lang w:val="en-US"/>
        </w:rPr>
        <w:t>20</w:t>
      </w:r>
      <w:r w:rsidR="00367CCB">
        <w:rPr>
          <w:sz w:val="24"/>
          <w:szCs w:val="24"/>
          <w:lang w:val="en-US"/>
        </w:rPr>
        <w:t>20</w:t>
      </w:r>
      <w:r w:rsidRPr="007019EA">
        <w:rPr>
          <w:sz w:val="24"/>
          <w:szCs w:val="24"/>
          <w:lang w:val="en-US"/>
        </w:rPr>
        <w:t>) as follow</w:t>
      </w:r>
      <w:r w:rsidR="00B56E1F" w:rsidRPr="007019EA">
        <w:rPr>
          <w:sz w:val="24"/>
          <w:szCs w:val="24"/>
          <w:lang w:val="en-US"/>
        </w:rPr>
        <w:t>s</w:t>
      </w:r>
      <w:r w:rsidRPr="007019EA">
        <w:rPr>
          <w:sz w:val="24"/>
          <w:szCs w:val="24"/>
          <w:lang w:val="en-US"/>
        </w:rPr>
        <w:t>:</w:t>
      </w:r>
    </w:p>
    <w:p w14:paraId="05DEE97D" w14:textId="77777777" w:rsidR="009D16CE" w:rsidRDefault="009D16CE" w:rsidP="009D16CE">
      <w:pPr>
        <w:pStyle w:val="BodyText"/>
        <w:rPr>
          <w:b/>
          <w:sz w:val="24"/>
          <w:szCs w:val="24"/>
          <w:lang w:val="en-GB"/>
        </w:rPr>
      </w:pPr>
    </w:p>
    <w:p w14:paraId="53B007AC" w14:textId="77777777" w:rsidR="00B23980" w:rsidRPr="00F8261C" w:rsidRDefault="00B23980" w:rsidP="009D16CE">
      <w:pPr>
        <w:pStyle w:val="BodyText"/>
        <w:rPr>
          <w:b/>
          <w:sz w:val="24"/>
          <w:szCs w:val="24"/>
          <w:lang w:val="en-GB"/>
        </w:rPr>
      </w:pPr>
    </w:p>
    <w:p w14:paraId="23233238" w14:textId="77777777" w:rsidR="007B1187" w:rsidRPr="00C925AD" w:rsidRDefault="007B1187" w:rsidP="007B1187">
      <w:pPr>
        <w:pStyle w:val="BodyText"/>
        <w:ind w:firstLine="284"/>
        <w:rPr>
          <w:b/>
          <w:color w:val="000000"/>
          <w:sz w:val="24"/>
          <w:szCs w:val="24"/>
          <w:lang w:val="en-GB"/>
        </w:rPr>
      </w:pPr>
      <w:r w:rsidRPr="00C925AD">
        <w:rPr>
          <w:b/>
          <w:color w:val="000000"/>
          <w:sz w:val="24"/>
          <w:szCs w:val="24"/>
          <w:lang w:val="en-GB"/>
        </w:rPr>
        <w:t>For ORDINARY GENERAL ASSEMBLY OF SHAREHOLDERS:</w:t>
      </w:r>
    </w:p>
    <w:p w14:paraId="184A54EE" w14:textId="51AEC62D" w:rsidR="007B1187" w:rsidRPr="00C925AD" w:rsidRDefault="007B1187" w:rsidP="007B1187">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Report of the Board of Directors for the fiscal year</w:t>
      </w:r>
      <w:r w:rsidRPr="00C925AD">
        <w:rPr>
          <w:rFonts w:ascii="Times New Roman" w:hAnsi="Times New Roman" w:cs="Times New Roman"/>
          <w:bCs/>
          <w:sz w:val="24"/>
          <w:szCs w:val="24"/>
          <w:lang w:val="en-GB"/>
        </w:rPr>
        <w:t xml:space="preserve"> 201</w:t>
      </w:r>
      <w:r w:rsidR="00367CCB">
        <w:rPr>
          <w:rFonts w:ascii="Times New Roman" w:hAnsi="Times New Roman" w:cs="Times New Roman"/>
          <w:bCs/>
          <w:sz w:val="24"/>
          <w:szCs w:val="24"/>
          <w:lang w:val="en-GB"/>
        </w:rPr>
        <w:t>9</w:t>
      </w:r>
      <w:r w:rsidRPr="00C925AD">
        <w:rPr>
          <w:rFonts w:ascii="Times New Roman" w:hAnsi="Times New Roman" w:cs="Times New Roman"/>
          <w:sz w:val="24"/>
          <w:szCs w:val="24"/>
          <w:lang w:val="en-GB"/>
        </w:rPr>
        <w:t>.</w:t>
      </w:r>
    </w:p>
    <w:p w14:paraId="76A8E5FB" w14:textId="1F30E13F"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174F36FF">
          <v:shape id="_x0000_i2185" type="#_x0000_t75" style="width:48pt;height:15pt" o:ole="">
            <v:imagedata r:id="rId43" o:title=""/>
          </v:shape>
          <w:control r:id="rId44" w:name="OptionButton12811" w:shapeid="_x0000_i2185"/>
        </w:object>
      </w:r>
      <w:r w:rsidRPr="00C925AD">
        <w:rPr>
          <w:sz w:val="24"/>
          <w:szCs w:val="24"/>
          <w:lang w:val="en-GB"/>
        </w:rPr>
        <w:tab/>
      </w:r>
      <w:r w:rsidRPr="00C925AD">
        <w:rPr>
          <w:sz w:val="24"/>
          <w:szCs w:val="24"/>
          <w:lang w:val="en-GB"/>
        </w:rPr>
        <w:tab/>
      </w:r>
      <w:r w:rsidRPr="00C925AD">
        <w:rPr>
          <w:sz w:val="24"/>
          <w:szCs w:val="24"/>
          <w:lang w:val="en-GB"/>
        </w:rPr>
        <w:object w:dxaOrig="225" w:dyaOrig="225" w14:anchorId="54FD8F74">
          <v:shape id="_x0000_i2266" type="#_x0000_t75" style="width:64.2pt;height:15pt" o:ole="">
            <v:imagedata r:id="rId45" o:title=""/>
          </v:shape>
          <w:control r:id="rId46" w:name="OptionButton22811" w:shapeid="_x0000_i2266"/>
        </w:object>
      </w:r>
      <w:r w:rsidRPr="00C925AD">
        <w:rPr>
          <w:sz w:val="24"/>
          <w:szCs w:val="24"/>
          <w:lang w:val="en-GB"/>
        </w:rPr>
        <w:tab/>
      </w:r>
      <w:r w:rsidRPr="00C925AD">
        <w:rPr>
          <w:sz w:val="24"/>
          <w:szCs w:val="24"/>
          <w:lang w:val="en-GB"/>
        </w:rPr>
        <w:tab/>
      </w:r>
      <w:r w:rsidRPr="00C925AD">
        <w:rPr>
          <w:sz w:val="24"/>
          <w:szCs w:val="24"/>
          <w:lang w:val="en-GB"/>
        </w:rPr>
        <w:object w:dxaOrig="225" w:dyaOrig="225" w14:anchorId="1E754589">
          <v:shape id="_x0000_i2268" type="#_x0000_t75" style="width:83.4pt;height:15pt" o:ole="">
            <v:imagedata r:id="rId47" o:title=""/>
          </v:shape>
          <w:control r:id="rId48" w:name="OptionButton32811" w:shapeid="_x0000_i2268"/>
        </w:object>
      </w:r>
      <w:r w:rsidRPr="00C925AD">
        <w:rPr>
          <w:sz w:val="24"/>
          <w:szCs w:val="24"/>
          <w:lang w:val="en-GB"/>
        </w:rPr>
        <w:tab/>
      </w:r>
    </w:p>
    <w:p w14:paraId="488BBEE0" w14:textId="77777777" w:rsidR="007B1187" w:rsidRPr="00C925AD" w:rsidRDefault="007B1187" w:rsidP="007B1187">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34267868" w14:textId="49D23C01" w:rsidR="007B1187" w:rsidRPr="00C925AD" w:rsidRDefault="007B1187" w:rsidP="007B1187">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Financial Auditor’s Report for the financial statements of Electroputere SA, for the fiscal year 201</w:t>
      </w:r>
      <w:r w:rsidR="00367CCB">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14:paraId="42E6103D" w14:textId="1E00359B"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13F95DEE">
          <v:shape id="_x0000_i2270" type="#_x0000_t75" style="width:48pt;height:15pt" o:ole="">
            <v:imagedata r:id="rId49" o:title=""/>
          </v:shape>
          <w:control r:id="rId50" w:name="OptionButton1281111" w:shapeid="_x0000_i2270"/>
        </w:object>
      </w:r>
      <w:r w:rsidRPr="00C925AD">
        <w:rPr>
          <w:sz w:val="24"/>
          <w:szCs w:val="24"/>
          <w:lang w:val="en-GB"/>
        </w:rPr>
        <w:tab/>
      </w:r>
      <w:r w:rsidRPr="00C925AD">
        <w:rPr>
          <w:sz w:val="24"/>
          <w:szCs w:val="24"/>
          <w:lang w:val="en-GB"/>
        </w:rPr>
        <w:tab/>
      </w:r>
      <w:r w:rsidRPr="00C925AD">
        <w:rPr>
          <w:sz w:val="24"/>
          <w:szCs w:val="24"/>
          <w:lang w:val="en-GB"/>
        </w:rPr>
        <w:object w:dxaOrig="225" w:dyaOrig="225" w14:anchorId="60954009">
          <v:shape id="_x0000_i2272" type="#_x0000_t75" style="width:64.2pt;height:15pt" o:ole="">
            <v:imagedata r:id="rId45" o:title=""/>
          </v:shape>
          <w:control r:id="rId51" w:name="OptionButton2281111" w:shapeid="_x0000_i2272"/>
        </w:object>
      </w:r>
      <w:r w:rsidRPr="00C925AD">
        <w:rPr>
          <w:sz w:val="24"/>
          <w:szCs w:val="24"/>
          <w:lang w:val="en-GB"/>
        </w:rPr>
        <w:tab/>
      </w:r>
      <w:r w:rsidRPr="00C925AD">
        <w:rPr>
          <w:sz w:val="24"/>
          <w:szCs w:val="24"/>
          <w:lang w:val="en-GB"/>
        </w:rPr>
        <w:tab/>
      </w:r>
      <w:r w:rsidRPr="00C925AD">
        <w:rPr>
          <w:sz w:val="24"/>
          <w:szCs w:val="24"/>
          <w:lang w:val="en-GB"/>
        </w:rPr>
        <w:object w:dxaOrig="225" w:dyaOrig="225" w14:anchorId="58C68B89">
          <v:shape id="_x0000_i2274" type="#_x0000_t75" style="width:83.4pt;height:15pt" o:ole="">
            <v:imagedata r:id="rId47" o:title=""/>
          </v:shape>
          <w:control r:id="rId52" w:name="OptionButton3281111" w:shapeid="_x0000_i2274"/>
        </w:object>
      </w:r>
      <w:r w:rsidRPr="00C925AD">
        <w:rPr>
          <w:sz w:val="24"/>
          <w:szCs w:val="24"/>
          <w:lang w:val="en-GB"/>
        </w:rPr>
        <w:tab/>
      </w:r>
    </w:p>
    <w:p w14:paraId="0F09C190" w14:textId="77777777" w:rsidR="007B1187" w:rsidRPr="00C925AD" w:rsidRDefault="007B1187" w:rsidP="007B1187">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14:paraId="04537D25" w14:textId="4F416082" w:rsidR="007B1187" w:rsidRPr="00C925AD" w:rsidRDefault="007B1187" w:rsidP="007B1187">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sidR="00367CCB">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14:paraId="11F4A107" w14:textId="30931405"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53E3E0AF">
          <v:shape id="_x0000_i2276" type="#_x0000_t75" style="width:48pt;height:15pt" o:ole="">
            <v:imagedata r:id="rId49" o:title=""/>
          </v:shape>
          <w:control r:id="rId53" w:name="OptionButton1281121" w:shapeid="_x0000_i2276"/>
        </w:object>
      </w:r>
      <w:r w:rsidRPr="00C925AD">
        <w:rPr>
          <w:sz w:val="24"/>
          <w:szCs w:val="24"/>
          <w:lang w:val="en-GB"/>
        </w:rPr>
        <w:tab/>
      </w:r>
      <w:r w:rsidRPr="00C925AD">
        <w:rPr>
          <w:sz w:val="24"/>
          <w:szCs w:val="24"/>
          <w:lang w:val="en-GB"/>
        </w:rPr>
        <w:tab/>
      </w:r>
      <w:r w:rsidRPr="00C925AD">
        <w:rPr>
          <w:sz w:val="24"/>
          <w:szCs w:val="24"/>
          <w:lang w:val="en-GB"/>
        </w:rPr>
        <w:object w:dxaOrig="225" w:dyaOrig="225" w14:anchorId="682F7236">
          <v:shape id="_x0000_i2278" type="#_x0000_t75" style="width:64.2pt;height:15pt" o:ole="">
            <v:imagedata r:id="rId45" o:title=""/>
          </v:shape>
          <w:control r:id="rId54" w:name="OptionButton2281121" w:shapeid="_x0000_i2278"/>
        </w:object>
      </w:r>
      <w:r w:rsidRPr="00C925AD">
        <w:rPr>
          <w:sz w:val="24"/>
          <w:szCs w:val="24"/>
          <w:lang w:val="en-GB"/>
        </w:rPr>
        <w:tab/>
      </w:r>
      <w:r w:rsidRPr="00C925AD">
        <w:rPr>
          <w:sz w:val="24"/>
          <w:szCs w:val="24"/>
          <w:lang w:val="en-GB"/>
        </w:rPr>
        <w:tab/>
      </w:r>
      <w:r w:rsidRPr="00C925AD">
        <w:rPr>
          <w:sz w:val="24"/>
          <w:szCs w:val="24"/>
          <w:lang w:val="en-GB"/>
        </w:rPr>
        <w:object w:dxaOrig="225" w:dyaOrig="225" w14:anchorId="7F3D7D3F">
          <v:shape id="_x0000_i2280" type="#_x0000_t75" style="width:83.4pt;height:15pt" o:ole="">
            <v:imagedata r:id="rId47" o:title=""/>
          </v:shape>
          <w:control r:id="rId55" w:name="OptionButton3281121" w:shapeid="_x0000_i2280"/>
        </w:object>
      </w:r>
      <w:r w:rsidRPr="00C925AD">
        <w:rPr>
          <w:sz w:val="24"/>
          <w:szCs w:val="24"/>
          <w:lang w:val="en-GB"/>
        </w:rPr>
        <w:tab/>
      </w:r>
    </w:p>
    <w:p w14:paraId="70D23FF0" w14:textId="77777777" w:rsidR="007B1187" w:rsidRPr="00C925AD" w:rsidRDefault="007B1187" w:rsidP="007B1187">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4CEBD572" w14:textId="60AC1E54" w:rsidR="007B1187" w:rsidRPr="00C925AD" w:rsidRDefault="007B1187" w:rsidP="007B1187">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bCs/>
          <w:sz w:val="24"/>
          <w:szCs w:val="24"/>
          <w:lang w:val="en-GB"/>
        </w:rPr>
        <w:t>The discharge of administration of the Board of Directors for the fiscal year 201</w:t>
      </w:r>
      <w:r w:rsidR="00367CCB">
        <w:rPr>
          <w:rFonts w:ascii="Times New Roman" w:hAnsi="Times New Roman" w:cs="Times New Roman"/>
          <w:bCs/>
          <w:sz w:val="24"/>
          <w:szCs w:val="24"/>
          <w:lang w:val="en-GB"/>
        </w:rPr>
        <w:t>9</w:t>
      </w:r>
      <w:r w:rsidRPr="00C925AD">
        <w:rPr>
          <w:rFonts w:ascii="Times New Roman" w:hAnsi="Times New Roman" w:cs="Times New Roman"/>
          <w:sz w:val="24"/>
          <w:szCs w:val="24"/>
          <w:lang w:val="en-GB"/>
        </w:rPr>
        <w:t>.</w:t>
      </w:r>
    </w:p>
    <w:p w14:paraId="0E68489D" w14:textId="446F9E96"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4FACED9">
          <v:shape id="_x0000_i2282" type="#_x0000_t75" style="width:48pt;height:15pt" o:ole="">
            <v:imagedata r:id="rId49" o:title=""/>
          </v:shape>
          <w:control r:id="rId56" w:name="OptionButton128113" w:shapeid="_x0000_i2282"/>
        </w:object>
      </w:r>
      <w:r w:rsidRPr="00C925AD">
        <w:rPr>
          <w:sz w:val="24"/>
          <w:szCs w:val="24"/>
          <w:lang w:val="en-GB"/>
        </w:rPr>
        <w:tab/>
      </w:r>
      <w:r w:rsidRPr="00C925AD">
        <w:rPr>
          <w:sz w:val="24"/>
          <w:szCs w:val="24"/>
          <w:lang w:val="en-GB"/>
        </w:rPr>
        <w:tab/>
      </w:r>
      <w:r w:rsidRPr="00C925AD">
        <w:rPr>
          <w:sz w:val="24"/>
          <w:szCs w:val="24"/>
          <w:lang w:val="en-GB"/>
        </w:rPr>
        <w:object w:dxaOrig="225" w:dyaOrig="225" w14:anchorId="54DE4980">
          <v:shape id="_x0000_i2284" type="#_x0000_t75" style="width:64.2pt;height:15pt" o:ole="">
            <v:imagedata r:id="rId45" o:title=""/>
          </v:shape>
          <w:control r:id="rId57" w:name="OptionButton228113" w:shapeid="_x0000_i2284"/>
        </w:object>
      </w:r>
      <w:r w:rsidRPr="00C925AD">
        <w:rPr>
          <w:sz w:val="24"/>
          <w:szCs w:val="24"/>
          <w:lang w:val="en-GB"/>
        </w:rPr>
        <w:tab/>
      </w:r>
      <w:r w:rsidRPr="00C925AD">
        <w:rPr>
          <w:sz w:val="24"/>
          <w:szCs w:val="24"/>
          <w:lang w:val="en-GB"/>
        </w:rPr>
        <w:tab/>
      </w:r>
      <w:r w:rsidRPr="00C925AD">
        <w:rPr>
          <w:sz w:val="24"/>
          <w:szCs w:val="24"/>
          <w:lang w:val="en-GB"/>
        </w:rPr>
        <w:object w:dxaOrig="225" w:dyaOrig="225" w14:anchorId="6EB69847">
          <v:shape id="_x0000_i2286" type="#_x0000_t75" style="width:83.4pt;height:15pt" o:ole="">
            <v:imagedata r:id="rId47" o:title=""/>
          </v:shape>
          <w:control r:id="rId58" w:name="OptionButton328113" w:shapeid="_x0000_i2286"/>
        </w:object>
      </w:r>
      <w:r w:rsidRPr="00C925AD">
        <w:rPr>
          <w:sz w:val="24"/>
          <w:szCs w:val="24"/>
          <w:lang w:val="en-GB"/>
        </w:rPr>
        <w:tab/>
      </w:r>
    </w:p>
    <w:p w14:paraId="51B66C7A" w14:textId="77777777" w:rsidR="007B1187" w:rsidRPr="00C925AD" w:rsidRDefault="007B1187" w:rsidP="007B1187">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14:paraId="5E6C5C0F" w14:textId="384C9D5F" w:rsidR="007B1187" w:rsidRPr="00C925AD" w:rsidRDefault="007B1187" w:rsidP="007B1187">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budget of revenues and expenditures for the fiscal year 20</w:t>
      </w:r>
      <w:r w:rsidR="00367CCB">
        <w:rPr>
          <w:rFonts w:ascii="Times New Roman" w:hAnsi="Times New Roman" w:cs="Times New Roman"/>
          <w:sz w:val="24"/>
          <w:szCs w:val="24"/>
          <w:lang w:val="en-GB"/>
        </w:rPr>
        <w:t>20</w:t>
      </w:r>
      <w:r w:rsidRPr="00C925AD">
        <w:rPr>
          <w:rFonts w:ascii="Times New Roman" w:hAnsi="Times New Roman" w:cs="Times New Roman"/>
          <w:sz w:val="24"/>
          <w:szCs w:val="24"/>
          <w:lang w:val="en-GB"/>
        </w:rPr>
        <w:t>.</w:t>
      </w:r>
    </w:p>
    <w:p w14:paraId="7E14A02F" w14:textId="4C1C5E8B"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6DFCC165">
          <v:shape id="_x0000_i2288" type="#_x0000_t75" style="width:48pt;height:15pt" o:ole="">
            <v:imagedata r:id="rId59" o:title=""/>
          </v:shape>
          <w:control r:id="rId60" w:name="OptionButton1281131" w:shapeid="_x0000_i2288"/>
        </w:object>
      </w:r>
      <w:r w:rsidRPr="00C925AD">
        <w:rPr>
          <w:sz w:val="24"/>
          <w:szCs w:val="24"/>
          <w:lang w:val="en-GB"/>
        </w:rPr>
        <w:tab/>
      </w:r>
      <w:r w:rsidRPr="00C925AD">
        <w:rPr>
          <w:sz w:val="24"/>
          <w:szCs w:val="24"/>
          <w:lang w:val="en-GB"/>
        </w:rPr>
        <w:tab/>
      </w:r>
      <w:r w:rsidRPr="00C925AD">
        <w:rPr>
          <w:sz w:val="24"/>
          <w:szCs w:val="24"/>
          <w:lang w:val="en-GB"/>
        </w:rPr>
        <w:object w:dxaOrig="225" w:dyaOrig="225" w14:anchorId="14942539">
          <v:shape id="_x0000_i2290" type="#_x0000_t75" style="width:64.2pt;height:15pt" o:ole="">
            <v:imagedata r:id="rId45" o:title=""/>
          </v:shape>
          <w:control r:id="rId61" w:name="OptionButton2281131" w:shapeid="_x0000_i2290"/>
        </w:object>
      </w:r>
      <w:r w:rsidRPr="00C925AD">
        <w:rPr>
          <w:sz w:val="24"/>
          <w:szCs w:val="24"/>
          <w:lang w:val="en-GB"/>
        </w:rPr>
        <w:tab/>
      </w:r>
      <w:r w:rsidRPr="00C925AD">
        <w:rPr>
          <w:sz w:val="24"/>
          <w:szCs w:val="24"/>
          <w:lang w:val="en-GB"/>
        </w:rPr>
        <w:tab/>
      </w:r>
      <w:r w:rsidRPr="00C925AD">
        <w:rPr>
          <w:sz w:val="24"/>
          <w:szCs w:val="24"/>
          <w:lang w:val="en-GB"/>
        </w:rPr>
        <w:object w:dxaOrig="225" w:dyaOrig="225" w14:anchorId="1264B3FB">
          <v:shape id="_x0000_i2292" type="#_x0000_t75" style="width:83.4pt;height:15pt" o:ole="">
            <v:imagedata r:id="rId47" o:title=""/>
          </v:shape>
          <w:control r:id="rId62" w:name="OptionButton3281131" w:shapeid="_x0000_i2292"/>
        </w:object>
      </w:r>
      <w:r w:rsidRPr="00C925AD">
        <w:rPr>
          <w:sz w:val="24"/>
          <w:szCs w:val="24"/>
          <w:lang w:val="en-GB"/>
        </w:rPr>
        <w:tab/>
      </w:r>
    </w:p>
    <w:p w14:paraId="78522B20" w14:textId="77777777" w:rsidR="007B1187" w:rsidRPr="00C925AD" w:rsidRDefault="007B1187" w:rsidP="007B1187">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3EA978CF" w14:textId="77777777" w:rsidR="007B1187" w:rsidRPr="009D2694" w:rsidRDefault="007B1187" w:rsidP="007B1187">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Style w:val="Bodytext4TimesNewRoman"/>
          <w:lang w:val="en-US"/>
        </w:rPr>
        <w:t>Filling the structure of the Board of Directors, by appointing a new member of the Board of Directors, its mandate duration being limited to the duration of the mandate of the current Board of Directors</w:t>
      </w:r>
      <w:r w:rsidRPr="009D2694">
        <w:rPr>
          <w:rFonts w:ascii="Times New Roman" w:hAnsi="Times New Roman" w:cs="Times New Roman"/>
          <w:bCs/>
          <w:sz w:val="24"/>
          <w:szCs w:val="24"/>
          <w:lang w:val="en-US" w:eastAsia="it-IT"/>
        </w:rPr>
        <w:t>;</w:t>
      </w:r>
    </w:p>
    <w:p w14:paraId="068C826E" w14:textId="787B398F" w:rsidR="007B1187" w:rsidRPr="0068615D" w:rsidRDefault="007B1187" w:rsidP="007B1187">
      <w:pPr>
        <w:overflowPunct/>
        <w:autoSpaceDE/>
        <w:autoSpaceDN/>
        <w:adjustRightInd/>
        <w:ind w:left="720"/>
        <w:jc w:val="both"/>
        <w:textAlignment w:val="auto"/>
        <w:rPr>
          <w:sz w:val="24"/>
          <w:szCs w:val="24"/>
          <w:lang w:val="en-GB"/>
        </w:rPr>
      </w:pPr>
      <w:r w:rsidRPr="009D2694">
        <w:rPr>
          <w:i/>
          <w:sz w:val="24"/>
          <w:szCs w:val="24"/>
          <w:lang w:val="en-US"/>
        </w:rPr>
        <w:t>Th</w:t>
      </w:r>
      <w:r w:rsidR="00367CCB">
        <w:rPr>
          <w:i/>
          <w:sz w:val="24"/>
          <w:szCs w:val="24"/>
          <w:lang w:val="en-US"/>
        </w:rPr>
        <w:t>ere is one vacant pos</w:t>
      </w:r>
      <w:r w:rsidRPr="009D2694">
        <w:rPr>
          <w:i/>
          <w:sz w:val="24"/>
          <w:szCs w:val="24"/>
          <w:lang w:val="en-US"/>
        </w:rPr>
        <w:t>ition</w:t>
      </w:r>
      <w:r w:rsidR="00367CCB">
        <w:rPr>
          <w:i/>
          <w:sz w:val="24"/>
          <w:szCs w:val="24"/>
          <w:lang w:val="en-US"/>
        </w:rPr>
        <w:t xml:space="preserve"> of member in the Board</w:t>
      </w:r>
      <w:r w:rsidRPr="009D2694">
        <w:rPr>
          <w:i/>
          <w:sz w:val="24"/>
          <w:szCs w:val="24"/>
          <w:lang w:val="en-US"/>
        </w:rPr>
        <w:t xml:space="preserve">. The Board has no proposals for appointment new member. </w:t>
      </w:r>
      <w:r>
        <w:rPr>
          <w:i/>
          <w:sz w:val="24"/>
          <w:szCs w:val="24"/>
          <w:lang w:val="en-US"/>
        </w:rPr>
        <w:t xml:space="preserve">There are no </w:t>
      </w:r>
      <w:r w:rsidR="00367CCB">
        <w:rPr>
          <w:i/>
          <w:sz w:val="24"/>
          <w:szCs w:val="24"/>
          <w:lang w:val="en-US"/>
        </w:rPr>
        <w:t xml:space="preserve">other </w:t>
      </w:r>
      <w:r>
        <w:rPr>
          <w:i/>
          <w:sz w:val="24"/>
          <w:szCs w:val="24"/>
          <w:lang w:val="en-US"/>
        </w:rPr>
        <w:t>proposals for candidates for this vacant position</w:t>
      </w:r>
    </w:p>
    <w:p w14:paraId="577478A5" w14:textId="561C0AB4" w:rsidR="007B1187" w:rsidRPr="0068615D" w:rsidRDefault="007B1187" w:rsidP="007B1187">
      <w:pPr>
        <w:pStyle w:val="ListParagraph"/>
        <w:overflowPunct/>
        <w:autoSpaceDE/>
        <w:autoSpaceDN/>
        <w:adjustRightInd/>
        <w:ind w:left="720"/>
        <w:textAlignment w:val="auto"/>
        <w:rPr>
          <w:sz w:val="24"/>
          <w:szCs w:val="24"/>
          <w:lang w:val="en-GB"/>
        </w:rPr>
      </w:pPr>
      <w:r w:rsidRPr="0068615D">
        <w:rPr>
          <w:sz w:val="24"/>
          <w:szCs w:val="24"/>
          <w:lang w:val="en-GB"/>
        </w:rPr>
        <w:object w:dxaOrig="225" w:dyaOrig="225" w14:anchorId="50AD486A">
          <v:shape id="_x0000_i2294" type="#_x0000_t75" style="width:48pt;height:15pt" o:ole="">
            <v:imagedata r:id="rId59" o:title=""/>
          </v:shape>
          <w:control r:id="rId63" w:name="OptionButton12811361" w:shapeid="_x0000_i2294"/>
        </w:object>
      </w:r>
      <w:r w:rsidRPr="0068615D">
        <w:rPr>
          <w:sz w:val="24"/>
          <w:szCs w:val="24"/>
          <w:lang w:val="en-GB"/>
        </w:rPr>
        <w:tab/>
      </w:r>
      <w:r w:rsidRPr="0068615D">
        <w:rPr>
          <w:sz w:val="24"/>
          <w:szCs w:val="24"/>
          <w:lang w:val="en-GB"/>
        </w:rPr>
        <w:tab/>
      </w:r>
      <w:r w:rsidRPr="0068615D">
        <w:rPr>
          <w:sz w:val="24"/>
          <w:szCs w:val="24"/>
          <w:lang w:val="en-GB"/>
        </w:rPr>
        <w:object w:dxaOrig="225" w:dyaOrig="225" w14:anchorId="22BFEBEB">
          <v:shape id="_x0000_i2296" type="#_x0000_t75" style="width:64.2pt;height:15pt" o:ole="">
            <v:imagedata r:id="rId45" o:title=""/>
          </v:shape>
          <w:control r:id="rId64" w:name="OptionButton22811361" w:shapeid="_x0000_i2296"/>
        </w:object>
      </w:r>
      <w:r w:rsidRPr="0068615D">
        <w:rPr>
          <w:sz w:val="24"/>
          <w:szCs w:val="24"/>
          <w:lang w:val="en-GB"/>
        </w:rPr>
        <w:tab/>
      </w:r>
      <w:r w:rsidRPr="0068615D">
        <w:rPr>
          <w:sz w:val="24"/>
          <w:szCs w:val="24"/>
          <w:lang w:val="en-GB"/>
        </w:rPr>
        <w:tab/>
      </w:r>
      <w:r w:rsidRPr="0068615D">
        <w:rPr>
          <w:sz w:val="24"/>
          <w:szCs w:val="24"/>
          <w:lang w:val="en-GB"/>
        </w:rPr>
        <w:object w:dxaOrig="225" w:dyaOrig="225" w14:anchorId="37CA65F2">
          <v:shape id="_x0000_i2298" type="#_x0000_t75" style="width:83.4pt;height:15pt" o:ole="">
            <v:imagedata r:id="rId47" o:title=""/>
          </v:shape>
          <w:control r:id="rId65" w:name="OptionButton32811361" w:shapeid="_x0000_i2298"/>
        </w:object>
      </w:r>
      <w:r w:rsidRPr="0068615D">
        <w:rPr>
          <w:sz w:val="24"/>
          <w:szCs w:val="24"/>
          <w:lang w:val="en-GB"/>
        </w:rPr>
        <w:tab/>
      </w:r>
    </w:p>
    <w:p w14:paraId="2A45451C" w14:textId="77777777" w:rsidR="007B1187" w:rsidRDefault="007B1187" w:rsidP="007B1187">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3E78FD9E" w14:textId="78E8A7E7" w:rsidR="007B1187" w:rsidRPr="00C925AD" w:rsidRDefault="007B1187" w:rsidP="007B1187">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Settle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21</w:t>
      </w:r>
      <w:r w:rsidRPr="004D4DDD">
        <w:rPr>
          <w:rFonts w:ascii="Times New Roman" w:hAnsi="Times New Roman" w:cs="Times New Roman"/>
          <w:b/>
          <w:sz w:val="24"/>
          <w:szCs w:val="24"/>
          <w:vertAlign w:val="superscript"/>
          <w:lang w:val="en-GB"/>
        </w:rPr>
        <w:t>st</w:t>
      </w:r>
      <w:r w:rsidRPr="00C925AD">
        <w:rPr>
          <w:rFonts w:ascii="Times New Roman" w:hAnsi="Times New Roman" w:cs="Times New Roman"/>
          <w:b/>
          <w:sz w:val="24"/>
          <w:szCs w:val="24"/>
          <w:lang w:val="en-GB"/>
        </w:rPr>
        <w:t>, 20</w:t>
      </w:r>
      <w:r w:rsidR="00367CCB">
        <w:rPr>
          <w:rFonts w:ascii="Times New Roman" w:hAnsi="Times New Roman" w:cs="Times New Roman"/>
          <w:b/>
          <w:sz w:val="24"/>
          <w:szCs w:val="24"/>
          <w:lang w:val="en-GB"/>
        </w:rPr>
        <w:t>20</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Date of Registration</w:t>
      </w:r>
      <w:r w:rsidRPr="00C925AD">
        <w:rPr>
          <w:rFonts w:ascii="Times New Roman" w:hAnsi="Times New Roman" w:cs="Times New Roman"/>
          <w:sz w:val="24"/>
          <w:szCs w:val="24"/>
          <w:lang w:val="en-GB"/>
        </w:rPr>
        <w:t xml:space="preserve"> for the shareholders who will be affected by the decisions of the Ordinary </w:t>
      </w:r>
      <w:r w:rsidRPr="00C925AD">
        <w:rPr>
          <w:rFonts w:ascii="Times New Roman" w:hAnsi="Times New Roman" w:cs="Times New Roman"/>
          <w:bCs/>
          <w:sz w:val="24"/>
          <w:szCs w:val="24"/>
          <w:lang w:val="en-GB"/>
        </w:rPr>
        <w:t>General Assembly of Shareholders</w:t>
      </w:r>
      <w:r w:rsidRPr="00C925AD">
        <w:rPr>
          <w:rFonts w:ascii="Times New Roman" w:eastAsia="Calibri" w:hAnsi="Times New Roman" w:cs="Times New Roman"/>
          <w:sz w:val="24"/>
          <w:szCs w:val="24"/>
          <w:lang w:val="en-GB" w:eastAsia="en-US"/>
        </w:rPr>
        <w:t>:</w:t>
      </w:r>
    </w:p>
    <w:p w14:paraId="42A663F3" w14:textId="0760B80C"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6AB5CB01">
          <v:shape id="_x0000_i2300" type="#_x0000_t75" style="width:48pt;height:15pt" o:ole="">
            <v:imagedata r:id="rId59" o:title=""/>
          </v:shape>
          <w:control r:id="rId66" w:name="OptionButton1281133" w:shapeid="_x0000_i2300"/>
        </w:object>
      </w:r>
      <w:r w:rsidRPr="00C925AD">
        <w:rPr>
          <w:sz w:val="24"/>
          <w:szCs w:val="24"/>
          <w:lang w:val="en-GB"/>
        </w:rPr>
        <w:tab/>
      </w:r>
      <w:r w:rsidRPr="00C925AD">
        <w:rPr>
          <w:sz w:val="24"/>
          <w:szCs w:val="24"/>
          <w:lang w:val="en-GB"/>
        </w:rPr>
        <w:tab/>
      </w:r>
      <w:r w:rsidRPr="00C925AD">
        <w:rPr>
          <w:sz w:val="24"/>
          <w:szCs w:val="24"/>
          <w:lang w:val="en-GB"/>
        </w:rPr>
        <w:object w:dxaOrig="225" w:dyaOrig="225" w14:anchorId="5B39DA40">
          <v:shape id="_x0000_i2302" type="#_x0000_t75" style="width:64.2pt;height:15pt" o:ole="">
            <v:imagedata r:id="rId45" o:title=""/>
          </v:shape>
          <w:control r:id="rId67" w:name="OptionButton2281133" w:shapeid="_x0000_i2302"/>
        </w:object>
      </w:r>
      <w:r w:rsidRPr="00C925AD">
        <w:rPr>
          <w:sz w:val="24"/>
          <w:szCs w:val="24"/>
          <w:lang w:val="en-GB"/>
        </w:rPr>
        <w:tab/>
      </w:r>
      <w:r w:rsidRPr="00C925AD">
        <w:rPr>
          <w:sz w:val="24"/>
          <w:szCs w:val="24"/>
          <w:lang w:val="en-GB"/>
        </w:rPr>
        <w:tab/>
      </w:r>
      <w:r w:rsidRPr="00C925AD">
        <w:rPr>
          <w:sz w:val="24"/>
          <w:szCs w:val="24"/>
          <w:lang w:val="en-GB"/>
        </w:rPr>
        <w:object w:dxaOrig="225" w:dyaOrig="225" w14:anchorId="5576B0E0">
          <v:shape id="_x0000_i2304" type="#_x0000_t75" style="width:83.4pt;height:15pt" o:ole="">
            <v:imagedata r:id="rId47" o:title=""/>
          </v:shape>
          <w:control r:id="rId68" w:name="OptionButton3281133" w:shapeid="_x0000_i2304"/>
        </w:object>
      </w:r>
      <w:r w:rsidRPr="00C925AD">
        <w:rPr>
          <w:sz w:val="24"/>
          <w:szCs w:val="24"/>
          <w:lang w:val="en-GB"/>
        </w:rPr>
        <w:tab/>
      </w:r>
    </w:p>
    <w:p w14:paraId="04553B0C" w14:textId="77777777" w:rsidR="007B1187" w:rsidRPr="00C925AD" w:rsidRDefault="007B1187" w:rsidP="007B1187">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54C6DFB3" w14:textId="2588A8D7" w:rsidR="007B1187" w:rsidRPr="00C925AD" w:rsidRDefault="007B1187" w:rsidP="007B1187">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of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20</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w:t>
      </w:r>
      <w:r w:rsidR="00367CCB">
        <w:rPr>
          <w:rFonts w:ascii="Times New Roman" w:hAnsi="Times New Roman" w:cs="Times New Roman"/>
          <w:b/>
          <w:sz w:val="24"/>
          <w:szCs w:val="24"/>
          <w:lang w:val="en-GB"/>
        </w:rPr>
        <w:t>20</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“ex-date”</w:t>
      </w:r>
      <w:r w:rsidRPr="00C925AD">
        <w:rPr>
          <w:rFonts w:ascii="Times New Roman" w:hAnsi="Times New Roman" w:cs="Times New Roman"/>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rFonts w:ascii="Times New Roman" w:hAnsi="Times New Roman" w:cs="Times New Roman"/>
          <w:sz w:val="24"/>
          <w:szCs w:val="24"/>
          <w:lang w:val="en-US"/>
        </w:rPr>
        <w:t>paragraph 2, letter l) from the ASF Regulation no 5/2018 on issuers of financial instruments and market operations</w:t>
      </w:r>
      <w:r w:rsidRPr="00C925AD">
        <w:rPr>
          <w:rFonts w:ascii="Times New Roman" w:hAnsi="Times New Roman" w:cs="Times New Roman"/>
          <w:bCs/>
          <w:sz w:val="24"/>
          <w:szCs w:val="24"/>
          <w:lang w:val="en-GB" w:eastAsia="it-IT"/>
        </w:rPr>
        <w:t>.</w:t>
      </w:r>
    </w:p>
    <w:p w14:paraId="6C80B389" w14:textId="7C5CF600"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lastRenderedPageBreak/>
        <w:object w:dxaOrig="225" w:dyaOrig="225" w14:anchorId="456C633B">
          <v:shape id="_x0000_i2306" type="#_x0000_t75" style="width:48pt;height:15pt" o:ole="">
            <v:imagedata r:id="rId59" o:title=""/>
          </v:shape>
          <w:control r:id="rId69" w:name="OptionButton1281134" w:shapeid="_x0000_i2306"/>
        </w:object>
      </w:r>
      <w:r w:rsidRPr="00C925AD">
        <w:rPr>
          <w:sz w:val="24"/>
          <w:szCs w:val="24"/>
          <w:lang w:val="en-GB"/>
        </w:rPr>
        <w:tab/>
      </w:r>
      <w:r w:rsidRPr="00C925AD">
        <w:rPr>
          <w:sz w:val="24"/>
          <w:szCs w:val="24"/>
          <w:lang w:val="en-GB"/>
        </w:rPr>
        <w:tab/>
      </w:r>
      <w:r w:rsidRPr="00C925AD">
        <w:rPr>
          <w:sz w:val="24"/>
          <w:szCs w:val="24"/>
          <w:lang w:val="en-GB"/>
        </w:rPr>
        <w:object w:dxaOrig="225" w:dyaOrig="225" w14:anchorId="6A27B0D0">
          <v:shape id="_x0000_i2308" type="#_x0000_t75" style="width:64.2pt;height:15pt" o:ole="">
            <v:imagedata r:id="rId45" o:title=""/>
          </v:shape>
          <w:control r:id="rId70" w:name="OptionButton2281134" w:shapeid="_x0000_i2308"/>
        </w:object>
      </w:r>
      <w:r w:rsidRPr="00C925AD">
        <w:rPr>
          <w:sz w:val="24"/>
          <w:szCs w:val="24"/>
          <w:lang w:val="en-GB"/>
        </w:rPr>
        <w:tab/>
      </w:r>
      <w:r w:rsidRPr="00C925AD">
        <w:rPr>
          <w:sz w:val="24"/>
          <w:szCs w:val="24"/>
          <w:lang w:val="en-GB"/>
        </w:rPr>
        <w:tab/>
      </w:r>
      <w:r w:rsidRPr="00C925AD">
        <w:rPr>
          <w:sz w:val="24"/>
          <w:szCs w:val="24"/>
          <w:lang w:val="en-GB"/>
        </w:rPr>
        <w:object w:dxaOrig="225" w:dyaOrig="225" w14:anchorId="0FB7085D">
          <v:shape id="_x0000_i2310" type="#_x0000_t75" style="width:83.4pt;height:15pt" o:ole="">
            <v:imagedata r:id="rId47" o:title=""/>
          </v:shape>
          <w:control r:id="rId71" w:name="OptionButton3281134" w:shapeid="_x0000_i2310"/>
        </w:object>
      </w:r>
      <w:r w:rsidRPr="00C925AD">
        <w:rPr>
          <w:sz w:val="24"/>
          <w:szCs w:val="24"/>
          <w:lang w:val="en-GB"/>
        </w:rPr>
        <w:tab/>
      </w:r>
    </w:p>
    <w:p w14:paraId="207482FC" w14:textId="77777777" w:rsidR="007B1187" w:rsidRPr="00C925AD" w:rsidRDefault="007B1187" w:rsidP="007B1187">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30D1CCE6" w14:textId="68160A51" w:rsidR="007B1187" w:rsidRPr="00C925AD" w:rsidRDefault="007B1187" w:rsidP="007B1187">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w:t>
      </w:r>
      <w:r w:rsidR="00367CCB">
        <w:rPr>
          <w:rFonts w:ascii="Times New Roman" w:hAnsi="Times New Roman" w:cs="Times New Roman"/>
          <w:sz w:val="24"/>
          <w:szCs w:val="24"/>
          <w:lang w:val="en-GB" w:eastAsia="en-US"/>
        </w:rPr>
        <w:t>Samer</w:t>
      </w:r>
      <w:r w:rsidRPr="00C925AD">
        <w:rPr>
          <w:rFonts w:ascii="Times New Roman" w:hAnsi="Times New Roman" w:cs="Times New Roman"/>
          <w:sz w:val="24"/>
          <w:szCs w:val="24"/>
          <w:lang w:val="en-GB" w:eastAsia="en-US"/>
        </w:rPr>
        <w:t xml:space="preserve"> AL </w:t>
      </w:r>
      <w:r w:rsidR="00367CCB">
        <w:rPr>
          <w:rFonts w:ascii="Times New Roman" w:hAnsi="Times New Roman" w:cs="Times New Roman"/>
          <w:sz w:val="24"/>
          <w:szCs w:val="24"/>
          <w:lang w:val="en-GB" w:eastAsia="en-US"/>
        </w:rPr>
        <w:t>S</w:t>
      </w:r>
      <w:r w:rsidRPr="00C925AD">
        <w:rPr>
          <w:rFonts w:ascii="Times New Roman" w:hAnsi="Times New Roman" w:cs="Times New Roman"/>
          <w:sz w:val="24"/>
          <w:szCs w:val="24"/>
          <w:lang w:val="en-GB" w:eastAsia="en-US"/>
        </w:rPr>
        <w:t xml:space="preserve">HALABI - </w:t>
      </w:r>
      <w:r w:rsidRPr="00C925AD">
        <w:rPr>
          <w:rFonts w:ascii="Times New Roman" w:hAnsi="Times New Roman" w:cs="Times New Roman"/>
          <w:sz w:val="24"/>
          <w:szCs w:val="24"/>
          <w:lang w:val="en-GB"/>
        </w:rPr>
        <w:t xml:space="preserve">CEO </w:t>
      </w:r>
      <w:r w:rsidR="00367CCB">
        <w:rPr>
          <w:rFonts w:ascii="Times New Roman" w:hAnsi="Times New Roman" w:cs="Times New Roman"/>
          <w:sz w:val="24"/>
          <w:szCs w:val="24"/>
          <w:lang w:val="en-GB"/>
        </w:rPr>
        <w:t>of the Company</w:t>
      </w:r>
    </w:p>
    <w:p w14:paraId="7BAE54BD" w14:textId="4B340A80"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BC8815E">
          <v:shape id="_x0000_i2312" type="#_x0000_t75" style="width:48pt;height:15pt" o:ole="">
            <v:imagedata r:id="rId59" o:title=""/>
          </v:shape>
          <w:control r:id="rId72" w:name="OptionButton1281135" w:shapeid="_x0000_i2312"/>
        </w:object>
      </w:r>
      <w:r w:rsidRPr="00C925AD">
        <w:rPr>
          <w:sz w:val="24"/>
          <w:szCs w:val="24"/>
          <w:lang w:val="en-GB"/>
        </w:rPr>
        <w:tab/>
      </w:r>
      <w:r w:rsidRPr="00C925AD">
        <w:rPr>
          <w:sz w:val="24"/>
          <w:szCs w:val="24"/>
          <w:lang w:val="en-GB"/>
        </w:rPr>
        <w:tab/>
      </w:r>
      <w:r w:rsidRPr="00C925AD">
        <w:rPr>
          <w:sz w:val="24"/>
          <w:szCs w:val="24"/>
          <w:lang w:val="en-GB"/>
        </w:rPr>
        <w:object w:dxaOrig="225" w:dyaOrig="225" w14:anchorId="5617EC15">
          <v:shape id="_x0000_i2314" type="#_x0000_t75" style="width:64.2pt;height:15pt" o:ole="">
            <v:imagedata r:id="rId45" o:title=""/>
          </v:shape>
          <w:control r:id="rId73" w:name="OptionButton2281135" w:shapeid="_x0000_i2314"/>
        </w:object>
      </w:r>
      <w:r w:rsidRPr="00C925AD">
        <w:rPr>
          <w:sz w:val="24"/>
          <w:szCs w:val="24"/>
          <w:lang w:val="en-GB"/>
        </w:rPr>
        <w:tab/>
      </w:r>
      <w:r w:rsidRPr="00C925AD">
        <w:rPr>
          <w:sz w:val="24"/>
          <w:szCs w:val="24"/>
          <w:lang w:val="en-GB"/>
        </w:rPr>
        <w:tab/>
      </w:r>
      <w:r w:rsidRPr="00C925AD">
        <w:rPr>
          <w:sz w:val="24"/>
          <w:szCs w:val="24"/>
          <w:lang w:val="en-GB"/>
        </w:rPr>
        <w:object w:dxaOrig="225" w:dyaOrig="225" w14:anchorId="6EC8C20F">
          <v:shape id="_x0000_i2316" type="#_x0000_t75" style="width:83.4pt;height:15pt" o:ole="">
            <v:imagedata r:id="rId47" o:title=""/>
          </v:shape>
          <w:control r:id="rId74" w:name="OptionButton3281135" w:shapeid="_x0000_i2316"/>
        </w:object>
      </w:r>
      <w:r w:rsidRPr="00C925AD">
        <w:rPr>
          <w:sz w:val="24"/>
          <w:szCs w:val="24"/>
          <w:lang w:val="en-GB"/>
        </w:rPr>
        <w:tab/>
      </w:r>
    </w:p>
    <w:p w14:paraId="69F5D7E9" w14:textId="77777777" w:rsidR="007B1187" w:rsidRPr="00C925AD" w:rsidRDefault="007B1187" w:rsidP="007B1187">
      <w:pPr>
        <w:pStyle w:val="BodyText"/>
        <w:ind w:firstLine="284"/>
        <w:rPr>
          <w:sz w:val="24"/>
          <w:szCs w:val="24"/>
          <w:lang w:val="en-GB"/>
        </w:rPr>
      </w:pPr>
    </w:p>
    <w:p w14:paraId="1768EC39" w14:textId="77777777" w:rsidR="007B1187" w:rsidRPr="00C925AD" w:rsidRDefault="007B1187" w:rsidP="007B1187">
      <w:pPr>
        <w:pStyle w:val="BodyText"/>
        <w:ind w:firstLine="284"/>
        <w:rPr>
          <w:sz w:val="24"/>
          <w:szCs w:val="24"/>
          <w:lang w:val="en-GB"/>
        </w:rPr>
      </w:pPr>
    </w:p>
    <w:p w14:paraId="2F3B13BC" w14:textId="77777777" w:rsidR="007B1187" w:rsidRPr="00C925AD" w:rsidRDefault="007B1187" w:rsidP="007B1187">
      <w:pPr>
        <w:pStyle w:val="BodyText"/>
        <w:ind w:firstLine="284"/>
        <w:rPr>
          <w:b/>
          <w:color w:val="000000"/>
          <w:sz w:val="24"/>
          <w:szCs w:val="24"/>
          <w:lang w:val="en-GB"/>
        </w:rPr>
      </w:pPr>
      <w:r w:rsidRPr="00C925AD">
        <w:rPr>
          <w:b/>
          <w:color w:val="000000"/>
          <w:sz w:val="24"/>
          <w:szCs w:val="24"/>
          <w:lang w:val="en-GB"/>
        </w:rPr>
        <w:t>For EXTRAORDINARY GENERAL ASSEMBLY OF SHAREHOLDERS:</w:t>
      </w:r>
    </w:p>
    <w:p w14:paraId="0870E2A6" w14:textId="77777777" w:rsidR="007B1187" w:rsidRPr="009D2694" w:rsidRDefault="007B1187" w:rsidP="007B1187">
      <w:pPr>
        <w:numPr>
          <w:ilvl w:val="0"/>
          <w:numId w:val="4"/>
        </w:numPr>
        <w:overflowPunct/>
        <w:autoSpaceDE/>
        <w:autoSpaceDN/>
        <w:adjustRightInd/>
        <w:jc w:val="both"/>
        <w:textAlignment w:val="auto"/>
        <w:rPr>
          <w:sz w:val="24"/>
          <w:szCs w:val="24"/>
          <w:lang w:val="en-US"/>
        </w:rPr>
      </w:pPr>
      <w:r w:rsidRPr="009D2694">
        <w:rPr>
          <w:sz w:val="24"/>
          <w:szCs w:val="24"/>
          <w:lang w:val="en-US"/>
        </w:rPr>
        <w:t>Confirmation on the approval of the proposal received from the Mogosoaia Municipality regarding the donation of a quota of ownership on the Company land located in Mogosoaia.</w:t>
      </w:r>
    </w:p>
    <w:p w14:paraId="6DB3BB7D" w14:textId="77777777" w:rsidR="007B1187" w:rsidRPr="0068615D" w:rsidRDefault="007B1187" w:rsidP="007B1187">
      <w:pPr>
        <w:overflowPunct/>
        <w:autoSpaceDE/>
        <w:autoSpaceDN/>
        <w:adjustRightInd/>
        <w:ind w:left="720"/>
        <w:jc w:val="both"/>
        <w:textAlignment w:val="auto"/>
        <w:rPr>
          <w:sz w:val="24"/>
          <w:szCs w:val="24"/>
          <w:lang w:val="en-GB"/>
        </w:rPr>
      </w:pPr>
      <w:r w:rsidRPr="009D2694">
        <w:rPr>
          <w:i/>
          <w:sz w:val="24"/>
          <w:szCs w:val="24"/>
          <w:lang w:val="en-US"/>
        </w:rPr>
        <w:t xml:space="preserve">* </w:t>
      </w:r>
      <w:r w:rsidRPr="009D2694">
        <w:rPr>
          <w:i/>
          <w:sz w:val="24"/>
          <w:szCs w:val="24"/>
          <w:lang w:val="en-US" w:eastAsia="ro-RO"/>
        </w:rPr>
        <w:t>free assignment of 39% quota of ownership from the Mogosoaia land and to empower Company CEO to fully negotiate and agree the terms and conditions for such free assignment</w:t>
      </w:r>
      <w:r w:rsidRPr="0068615D">
        <w:rPr>
          <w:sz w:val="24"/>
          <w:szCs w:val="24"/>
          <w:lang w:val="en-GB"/>
        </w:rPr>
        <w:t>.</w:t>
      </w:r>
    </w:p>
    <w:p w14:paraId="232CABAA" w14:textId="39734BB0" w:rsidR="007B1187" w:rsidRPr="00C925AD" w:rsidRDefault="007B1187" w:rsidP="007B1187">
      <w:pPr>
        <w:overflowPunct/>
        <w:autoSpaceDE/>
        <w:autoSpaceDN/>
        <w:adjustRightInd/>
        <w:ind w:firstLine="708"/>
        <w:textAlignment w:val="auto"/>
        <w:rPr>
          <w:sz w:val="24"/>
          <w:szCs w:val="24"/>
          <w:lang w:val="en-GB"/>
        </w:rPr>
      </w:pPr>
      <w:r w:rsidRPr="00C925AD">
        <w:rPr>
          <w:sz w:val="24"/>
          <w:szCs w:val="24"/>
          <w:lang w:val="en-GB"/>
        </w:rPr>
        <w:object w:dxaOrig="225" w:dyaOrig="225" w14:anchorId="26C9B0E3">
          <v:shape id="_x0000_i2318" type="#_x0000_t75" style="width:48pt;height:15pt" o:ole="">
            <v:imagedata r:id="rId59" o:title=""/>
          </v:shape>
          <w:control r:id="rId75" w:name="OptionButton1281136" w:shapeid="_x0000_i2318"/>
        </w:object>
      </w:r>
      <w:r w:rsidRPr="00C925AD">
        <w:rPr>
          <w:sz w:val="24"/>
          <w:szCs w:val="24"/>
          <w:lang w:val="en-GB"/>
        </w:rPr>
        <w:tab/>
      </w:r>
      <w:r w:rsidRPr="00C925AD">
        <w:rPr>
          <w:sz w:val="24"/>
          <w:szCs w:val="24"/>
          <w:lang w:val="en-GB"/>
        </w:rPr>
        <w:tab/>
      </w:r>
      <w:r w:rsidRPr="00C925AD">
        <w:rPr>
          <w:sz w:val="24"/>
          <w:szCs w:val="24"/>
          <w:lang w:val="en-GB"/>
        </w:rPr>
        <w:object w:dxaOrig="225" w:dyaOrig="225" w14:anchorId="2293BC9F">
          <v:shape id="_x0000_i2320" type="#_x0000_t75" style="width:64.2pt;height:15pt" o:ole="">
            <v:imagedata r:id="rId45" o:title=""/>
          </v:shape>
          <w:control r:id="rId76" w:name="OptionButton2281136" w:shapeid="_x0000_i2320"/>
        </w:object>
      </w:r>
      <w:r w:rsidRPr="00C925AD">
        <w:rPr>
          <w:sz w:val="24"/>
          <w:szCs w:val="24"/>
          <w:lang w:val="en-GB"/>
        </w:rPr>
        <w:tab/>
      </w:r>
      <w:r w:rsidRPr="00C925AD">
        <w:rPr>
          <w:sz w:val="24"/>
          <w:szCs w:val="24"/>
          <w:lang w:val="en-GB"/>
        </w:rPr>
        <w:tab/>
      </w:r>
      <w:r w:rsidRPr="00C925AD">
        <w:rPr>
          <w:sz w:val="24"/>
          <w:szCs w:val="24"/>
          <w:lang w:val="en-GB"/>
        </w:rPr>
        <w:object w:dxaOrig="225" w:dyaOrig="225" w14:anchorId="18B7F688">
          <v:shape id="_x0000_i2322" type="#_x0000_t75" style="width:83.4pt;height:15pt" o:ole="">
            <v:imagedata r:id="rId47" o:title=""/>
          </v:shape>
          <w:control r:id="rId77" w:name="OptionButton3281136" w:shapeid="_x0000_i2322"/>
        </w:object>
      </w:r>
      <w:r w:rsidRPr="00C925AD">
        <w:rPr>
          <w:sz w:val="24"/>
          <w:szCs w:val="24"/>
          <w:lang w:val="en-GB"/>
        </w:rPr>
        <w:tab/>
      </w:r>
    </w:p>
    <w:p w14:paraId="03C258FA" w14:textId="77777777" w:rsidR="007B1187" w:rsidRPr="00C925AD" w:rsidRDefault="007B1187" w:rsidP="007B1187">
      <w:pPr>
        <w:overflowPunct/>
        <w:autoSpaceDE/>
        <w:autoSpaceDN/>
        <w:adjustRightInd/>
        <w:ind w:left="720"/>
        <w:jc w:val="both"/>
        <w:textAlignment w:val="auto"/>
        <w:rPr>
          <w:sz w:val="24"/>
          <w:szCs w:val="24"/>
          <w:lang w:val="en-GB"/>
        </w:rPr>
      </w:pPr>
    </w:p>
    <w:p w14:paraId="51DC157C" w14:textId="3B7B72F3" w:rsidR="007B1187" w:rsidRPr="009F7C04" w:rsidRDefault="007B1187" w:rsidP="007B1187">
      <w:pPr>
        <w:pStyle w:val="ListParagraph"/>
        <w:numPr>
          <w:ilvl w:val="0"/>
          <w:numId w:val="4"/>
        </w:numPr>
        <w:jc w:val="both"/>
        <w:rPr>
          <w:sz w:val="24"/>
          <w:szCs w:val="24"/>
          <w:lang w:val="en-GB"/>
        </w:rPr>
      </w:pPr>
      <w:r w:rsidRPr="009D2694">
        <w:rPr>
          <w:sz w:val="24"/>
          <w:szCs w:val="24"/>
          <w:lang w:val="en-US"/>
        </w:rPr>
        <w:t xml:space="preserve">The empowerment of Mr </w:t>
      </w:r>
      <w:r w:rsidR="00367CCB">
        <w:rPr>
          <w:sz w:val="24"/>
          <w:szCs w:val="24"/>
          <w:lang w:val="en-US"/>
        </w:rPr>
        <w:t xml:space="preserve">Samer </w:t>
      </w:r>
      <w:r w:rsidRPr="009D2694">
        <w:rPr>
          <w:sz w:val="24"/>
          <w:szCs w:val="24"/>
          <w:lang w:val="en-US"/>
        </w:rPr>
        <w:t xml:space="preserve">AL </w:t>
      </w:r>
      <w:r w:rsidR="00367CCB">
        <w:rPr>
          <w:sz w:val="24"/>
          <w:szCs w:val="24"/>
          <w:lang w:val="en-US"/>
        </w:rPr>
        <w:t>S</w:t>
      </w:r>
      <w:r w:rsidRPr="009D2694">
        <w:rPr>
          <w:sz w:val="24"/>
          <w:szCs w:val="24"/>
          <w:lang w:val="en-US"/>
        </w:rPr>
        <w:t>HALABI, CEO of the company, for carrying out any formalities, negotiations or transactions and signing any intermediary documents necessary for preparing the donation and to sign the donation contracts and to represent the company in front of a notary public to authenticate the transaction documents (when legislation in force provides such formality)</w:t>
      </w:r>
    </w:p>
    <w:p w14:paraId="03310566" w14:textId="38246263"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64797FEB">
          <v:shape id="_x0000_i2324" type="#_x0000_t75" style="width:48pt;height:15pt" o:ole="">
            <v:imagedata r:id="rId59" o:title=""/>
          </v:shape>
          <w:control r:id="rId78" w:name="OptionButton12811331" w:shapeid="_x0000_i2324"/>
        </w:object>
      </w:r>
      <w:r w:rsidRPr="00C925AD">
        <w:rPr>
          <w:sz w:val="24"/>
          <w:szCs w:val="24"/>
          <w:lang w:val="en-GB"/>
        </w:rPr>
        <w:tab/>
      </w:r>
      <w:r w:rsidRPr="00C925AD">
        <w:rPr>
          <w:sz w:val="24"/>
          <w:szCs w:val="24"/>
          <w:lang w:val="en-GB"/>
        </w:rPr>
        <w:tab/>
      </w:r>
      <w:r w:rsidRPr="00C925AD">
        <w:rPr>
          <w:sz w:val="24"/>
          <w:szCs w:val="24"/>
          <w:lang w:val="en-GB"/>
        </w:rPr>
        <w:object w:dxaOrig="225" w:dyaOrig="225" w14:anchorId="242D4346">
          <v:shape id="_x0000_i2326" type="#_x0000_t75" style="width:64.2pt;height:15pt" o:ole="">
            <v:imagedata r:id="rId45" o:title=""/>
          </v:shape>
          <w:control r:id="rId79" w:name="OptionButton22811331" w:shapeid="_x0000_i2326"/>
        </w:object>
      </w:r>
      <w:r w:rsidRPr="00C925AD">
        <w:rPr>
          <w:sz w:val="24"/>
          <w:szCs w:val="24"/>
          <w:lang w:val="en-GB"/>
        </w:rPr>
        <w:tab/>
      </w:r>
      <w:r w:rsidRPr="00C925AD">
        <w:rPr>
          <w:sz w:val="24"/>
          <w:szCs w:val="24"/>
          <w:lang w:val="en-GB"/>
        </w:rPr>
        <w:tab/>
      </w:r>
      <w:r w:rsidRPr="00C925AD">
        <w:rPr>
          <w:sz w:val="24"/>
          <w:szCs w:val="24"/>
          <w:lang w:val="en-GB"/>
        </w:rPr>
        <w:object w:dxaOrig="225" w:dyaOrig="225" w14:anchorId="777A934B">
          <v:shape id="_x0000_i2328" type="#_x0000_t75" style="width:83.4pt;height:15pt" o:ole="">
            <v:imagedata r:id="rId47" o:title=""/>
          </v:shape>
          <w:control r:id="rId80" w:name="OptionButton32811331" w:shapeid="_x0000_i2328"/>
        </w:object>
      </w:r>
      <w:r w:rsidRPr="00C925AD">
        <w:rPr>
          <w:sz w:val="24"/>
          <w:szCs w:val="24"/>
          <w:lang w:val="en-GB"/>
        </w:rPr>
        <w:tab/>
      </w:r>
    </w:p>
    <w:p w14:paraId="0AA8DB3F" w14:textId="77777777" w:rsidR="007B1187" w:rsidRDefault="007B1187" w:rsidP="007B1187">
      <w:pPr>
        <w:pStyle w:val="ListParagraph"/>
        <w:ind w:left="720"/>
        <w:jc w:val="both"/>
        <w:rPr>
          <w:sz w:val="24"/>
          <w:szCs w:val="24"/>
          <w:lang w:val="en-GB"/>
        </w:rPr>
      </w:pPr>
    </w:p>
    <w:p w14:paraId="0AEFB46B" w14:textId="77777777" w:rsidR="007B1187" w:rsidRDefault="007B1187" w:rsidP="007B1187">
      <w:pPr>
        <w:numPr>
          <w:ilvl w:val="0"/>
          <w:numId w:val="4"/>
        </w:numPr>
        <w:overflowPunct/>
        <w:autoSpaceDE/>
        <w:autoSpaceDN/>
        <w:adjustRightInd/>
        <w:jc w:val="both"/>
        <w:textAlignment w:val="auto"/>
        <w:rPr>
          <w:sz w:val="24"/>
          <w:szCs w:val="24"/>
          <w:lang w:val="en-US" w:eastAsia="en-US"/>
        </w:rPr>
      </w:pPr>
      <w:r w:rsidRPr="009D2694">
        <w:rPr>
          <w:sz w:val="24"/>
          <w:szCs w:val="24"/>
          <w:lang w:val="en-US"/>
        </w:rPr>
        <w:t>Approval, in accordance with article 90 paragraph 1 of Law no 24/2017 on issuers of financial instruments and market operations, of the conditions for the conclusion of a contract for sale of company immoveable property (non-current-assets), whose value exceeds 20% of total non-current assets, except for claims. Approval of Extraordinary General Meeting of Shareholders will refer in particular, but without limitation, to: identify the object of sale (including surfaces), the minimum selling price, any specific conditions that may affect the transaction.</w:t>
      </w:r>
    </w:p>
    <w:p w14:paraId="28E91DA4" w14:textId="26B66FA2" w:rsidR="007B1187" w:rsidRPr="00C925AD" w:rsidRDefault="007B1187" w:rsidP="007B1187">
      <w:pPr>
        <w:pStyle w:val="ListParagraph"/>
        <w:ind w:left="720"/>
        <w:jc w:val="both"/>
        <w:rPr>
          <w:sz w:val="24"/>
          <w:szCs w:val="24"/>
          <w:lang w:val="en-GB"/>
        </w:rPr>
      </w:pPr>
      <w:r>
        <w:rPr>
          <w:i/>
          <w:sz w:val="24"/>
          <w:szCs w:val="24"/>
          <w:lang w:val="en-GB"/>
        </w:rPr>
        <w:t xml:space="preserve">*36 plots with the existing buildings, with a total surface of around 263,298 sqm (exact surface to be determined after the dismantling procedure) to be sold for the minimum selling price of </w:t>
      </w:r>
      <w:r w:rsidR="00EF7B72">
        <w:rPr>
          <w:i/>
          <w:sz w:val="24"/>
          <w:szCs w:val="24"/>
          <w:lang w:val="en-GB"/>
        </w:rPr>
        <w:t>26</w:t>
      </w:r>
      <w:bookmarkStart w:id="0" w:name="_GoBack"/>
      <w:bookmarkEnd w:id="0"/>
      <w:r>
        <w:rPr>
          <w:i/>
          <w:sz w:val="24"/>
          <w:szCs w:val="24"/>
          <w:lang w:val="en-GB"/>
        </w:rPr>
        <w:t>0 Euro/sqm; payments to be made within 5 yearly instalments; exact surfaces and values of the instalments to be negotiated and established by the Company CEO).</w:t>
      </w:r>
      <w:r w:rsidRPr="0068615D">
        <w:rPr>
          <w:sz w:val="24"/>
          <w:szCs w:val="24"/>
          <w:lang w:val="en-GB"/>
        </w:rPr>
        <w:t>.</w:t>
      </w:r>
    </w:p>
    <w:p w14:paraId="1222F0AE" w14:textId="16A10662" w:rsidR="007B1187" w:rsidRPr="00C925AD" w:rsidRDefault="007B1187" w:rsidP="007B1187">
      <w:pPr>
        <w:overflowPunct/>
        <w:autoSpaceDE/>
        <w:autoSpaceDN/>
        <w:adjustRightInd/>
        <w:ind w:firstLine="708"/>
        <w:textAlignment w:val="auto"/>
        <w:rPr>
          <w:sz w:val="24"/>
          <w:szCs w:val="24"/>
          <w:lang w:val="en-GB"/>
        </w:rPr>
      </w:pPr>
      <w:r w:rsidRPr="00C925AD">
        <w:rPr>
          <w:sz w:val="24"/>
          <w:szCs w:val="24"/>
          <w:lang w:val="en-GB"/>
        </w:rPr>
        <w:object w:dxaOrig="225" w:dyaOrig="225" w14:anchorId="34718D4C">
          <v:shape id="_x0000_i2330" type="#_x0000_t75" style="width:48pt;height:15pt" o:ole="">
            <v:imagedata r:id="rId59" o:title=""/>
          </v:shape>
          <w:control r:id="rId81" w:name="OptionButton1281137" w:shapeid="_x0000_i2330"/>
        </w:object>
      </w:r>
      <w:r w:rsidRPr="00C925AD">
        <w:rPr>
          <w:sz w:val="24"/>
          <w:szCs w:val="24"/>
          <w:lang w:val="en-GB"/>
        </w:rPr>
        <w:tab/>
      </w:r>
      <w:r w:rsidRPr="00C925AD">
        <w:rPr>
          <w:sz w:val="24"/>
          <w:szCs w:val="24"/>
          <w:lang w:val="en-GB"/>
        </w:rPr>
        <w:tab/>
      </w:r>
      <w:r w:rsidRPr="00C925AD">
        <w:rPr>
          <w:sz w:val="24"/>
          <w:szCs w:val="24"/>
          <w:lang w:val="en-GB"/>
        </w:rPr>
        <w:object w:dxaOrig="225" w:dyaOrig="225" w14:anchorId="03466991">
          <v:shape id="_x0000_i2332" type="#_x0000_t75" style="width:64.2pt;height:15pt" o:ole="">
            <v:imagedata r:id="rId45" o:title=""/>
          </v:shape>
          <w:control r:id="rId82" w:name="OptionButton2281137" w:shapeid="_x0000_i2332"/>
        </w:object>
      </w:r>
      <w:r w:rsidRPr="00C925AD">
        <w:rPr>
          <w:sz w:val="24"/>
          <w:szCs w:val="24"/>
          <w:lang w:val="en-GB"/>
        </w:rPr>
        <w:tab/>
      </w:r>
      <w:r w:rsidRPr="00C925AD">
        <w:rPr>
          <w:sz w:val="24"/>
          <w:szCs w:val="24"/>
          <w:lang w:val="en-GB"/>
        </w:rPr>
        <w:tab/>
      </w:r>
      <w:r w:rsidRPr="00C925AD">
        <w:rPr>
          <w:sz w:val="24"/>
          <w:szCs w:val="24"/>
          <w:lang w:val="en-GB"/>
        </w:rPr>
        <w:object w:dxaOrig="225" w:dyaOrig="225" w14:anchorId="3F4C81B2">
          <v:shape id="_x0000_i2334" type="#_x0000_t75" style="width:83.4pt;height:15pt" o:ole="">
            <v:imagedata r:id="rId47" o:title=""/>
          </v:shape>
          <w:control r:id="rId83" w:name="OptionButton3281137" w:shapeid="_x0000_i2334"/>
        </w:object>
      </w:r>
      <w:r w:rsidRPr="00C925AD">
        <w:rPr>
          <w:sz w:val="24"/>
          <w:szCs w:val="24"/>
          <w:lang w:val="en-GB"/>
        </w:rPr>
        <w:tab/>
      </w:r>
    </w:p>
    <w:p w14:paraId="6177F676" w14:textId="77777777" w:rsidR="007B1187" w:rsidRPr="00C925AD" w:rsidRDefault="007B1187" w:rsidP="007B1187">
      <w:pPr>
        <w:overflowPunct/>
        <w:autoSpaceDE/>
        <w:autoSpaceDN/>
        <w:adjustRightInd/>
        <w:ind w:left="720"/>
        <w:jc w:val="both"/>
        <w:textAlignment w:val="auto"/>
        <w:rPr>
          <w:sz w:val="24"/>
          <w:szCs w:val="24"/>
          <w:lang w:val="en-GB" w:eastAsia="it-IT"/>
        </w:rPr>
      </w:pPr>
    </w:p>
    <w:p w14:paraId="5236EFFF" w14:textId="77777777" w:rsidR="007B1187" w:rsidRPr="00DF6995" w:rsidRDefault="007B1187" w:rsidP="007B1187">
      <w:pPr>
        <w:numPr>
          <w:ilvl w:val="0"/>
          <w:numId w:val="4"/>
        </w:numPr>
        <w:overflowPunct/>
        <w:autoSpaceDE/>
        <w:autoSpaceDN/>
        <w:adjustRightInd/>
        <w:jc w:val="both"/>
        <w:textAlignment w:val="auto"/>
        <w:rPr>
          <w:sz w:val="24"/>
          <w:szCs w:val="24"/>
          <w:lang w:val="en-GB" w:eastAsia="it-IT"/>
        </w:rPr>
      </w:pPr>
      <w:r w:rsidRPr="009D2694">
        <w:rPr>
          <w:sz w:val="24"/>
          <w:szCs w:val="24"/>
          <w:lang w:val="en-US"/>
        </w:rPr>
        <w:t>Approval of destination of the amounts received from selling transaction of the immoveable property (non-current assets) of the company, as described at item 3 of this agenda</w:t>
      </w:r>
      <w:r w:rsidRPr="00DF6995">
        <w:rPr>
          <w:sz w:val="24"/>
          <w:szCs w:val="24"/>
          <w:lang w:val="en-GB"/>
        </w:rPr>
        <w:t>.</w:t>
      </w:r>
    </w:p>
    <w:p w14:paraId="20A1EF64" w14:textId="075008BD"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5184EF9">
          <v:shape id="_x0000_i2336" type="#_x0000_t75" style="width:48pt;height:15pt" o:ole="">
            <v:imagedata r:id="rId59" o:title=""/>
          </v:shape>
          <w:control r:id="rId84" w:name="OptionButton1281138" w:shapeid="_x0000_i2336"/>
        </w:object>
      </w:r>
      <w:r w:rsidRPr="00C925AD">
        <w:rPr>
          <w:sz w:val="24"/>
          <w:szCs w:val="24"/>
          <w:lang w:val="en-GB"/>
        </w:rPr>
        <w:tab/>
      </w:r>
      <w:r w:rsidRPr="00C925AD">
        <w:rPr>
          <w:sz w:val="24"/>
          <w:szCs w:val="24"/>
          <w:lang w:val="en-GB"/>
        </w:rPr>
        <w:tab/>
      </w:r>
      <w:r w:rsidRPr="00C925AD">
        <w:rPr>
          <w:sz w:val="24"/>
          <w:szCs w:val="24"/>
          <w:lang w:val="en-GB"/>
        </w:rPr>
        <w:object w:dxaOrig="225" w:dyaOrig="225" w14:anchorId="409A97F9">
          <v:shape id="_x0000_i2338" type="#_x0000_t75" style="width:64.2pt;height:15pt" o:ole="">
            <v:imagedata r:id="rId45" o:title=""/>
          </v:shape>
          <w:control r:id="rId85" w:name="OptionButton2281138" w:shapeid="_x0000_i2338"/>
        </w:object>
      </w:r>
      <w:r w:rsidRPr="00C925AD">
        <w:rPr>
          <w:sz w:val="24"/>
          <w:szCs w:val="24"/>
          <w:lang w:val="en-GB"/>
        </w:rPr>
        <w:tab/>
      </w:r>
      <w:r w:rsidRPr="00C925AD">
        <w:rPr>
          <w:sz w:val="24"/>
          <w:szCs w:val="24"/>
          <w:lang w:val="en-GB"/>
        </w:rPr>
        <w:tab/>
      </w:r>
      <w:r w:rsidRPr="00C925AD">
        <w:rPr>
          <w:sz w:val="24"/>
          <w:szCs w:val="24"/>
          <w:lang w:val="en-GB"/>
        </w:rPr>
        <w:object w:dxaOrig="225" w:dyaOrig="225" w14:anchorId="05C50C7E">
          <v:shape id="_x0000_i2340" type="#_x0000_t75" style="width:83.4pt;height:15pt" o:ole="">
            <v:imagedata r:id="rId47" o:title=""/>
          </v:shape>
          <w:control r:id="rId86" w:name="OptionButton3281138" w:shapeid="_x0000_i2340"/>
        </w:object>
      </w:r>
      <w:r w:rsidRPr="00C925AD">
        <w:rPr>
          <w:sz w:val="24"/>
          <w:szCs w:val="24"/>
          <w:lang w:val="en-GB"/>
        </w:rPr>
        <w:tab/>
      </w:r>
    </w:p>
    <w:p w14:paraId="7F699C6D" w14:textId="77777777" w:rsidR="007B1187" w:rsidRPr="00C925AD" w:rsidRDefault="007B1187" w:rsidP="007B1187">
      <w:pPr>
        <w:overflowPunct/>
        <w:autoSpaceDE/>
        <w:autoSpaceDN/>
        <w:adjustRightInd/>
        <w:ind w:left="720"/>
        <w:jc w:val="both"/>
        <w:textAlignment w:val="auto"/>
        <w:rPr>
          <w:sz w:val="24"/>
          <w:szCs w:val="24"/>
          <w:lang w:val="en-GB" w:eastAsia="it-IT"/>
        </w:rPr>
      </w:pPr>
    </w:p>
    <w:p w14:paraId="11A2FE48" w14:textId="5BE4F24E" w:rsidR="007B1187" w:rsidRPr="00DF6995" w:rsidRDefault="007B1187" w:rsidP="007B1187">
      <w:pPr>
        <w:numPr>
          <w:ilvl w:val="0"/>
          <w:numId w:val="4"/>
        </w:numPr>
        <w:overflowPunct/>
        <w:autoSpaceDE/>
        <w:autoSpaceDN/>
        <w:adjustRightInd/>
        <w:jc w:val="both"/>
        <w:textAlignment w:val="auto"/>
        <w:rPr>
          <w:sz w:val="24"/>
          <w:szCs w:val="24"/>
          <w:lang w:val="en-GB"/>
        </w:rPr>
      </w:pPr>
      <w:r w:rsidRPr="005D00DA">
        <w:rPr>
          <w:sz w:val="24"/>
          <w:szCs w:val="24"/>
          <w:lang w:val="en-US"/>
        </w:rPr>
        <w:t xml:space="preserve">The empowerment of Mr </w:t>
      </w:r>
      <w:r w:rsidR="00367CCB">
        <w:rPr>
          <w:sz w:val="24"/>
          <w:szCs w:val="24"/>
          <w:lang w:val="en-US"/>
        </w:rPr>
        <w:t xml:space="preserve">Samer </w:t>
      </w:r>
      <w:r w:rsidRPr="005D00DA">
        <w:rPr>
          <w:sz w:val="24"/>
          <w:szCs w:val="24"/>
          <w:lang w:val="en-US"/>
        </w:rPr>
        <w:t xml:space="preserve">AL </w:t>
      </w:r>
      <w:r w:rsidR="00367CCB">
        <w:rPr>
          <w:sz w:val="24"/>
          <w:szCs w:val="24"/>
          <w:lang w:val="en-US"/>
        </w:rPr>
        <w:t>S</w:t>
      </w:r>
      <w:r w:rsidRPr="005D00DA">
        <w:rPr>
          <w:sz w:val="24"/>
          <w:szCs w:val="24"/>
          <w:lang w:val="en-US"/>
        </w:rPr>
        <w:t>HALABI, CEO of the company, for carrying out any formalities, negotiations or transactions and signing any intermediary documents necessary for preparing the final sale and to sign the contract/contracts of sale of the immoveable property (non-current assets) and to represent the company in front of a notary public to authenticate the transaction documents (when legislation in force provides such formality)</w:t>
      </w:r>
      <w:r w:rsidRPr="00DF6995">
        <w:rPr>
          <w:sz w:val="24"/>
          <w:szCs w:val="24"/>
          <w:lang w:val="en-GB"/>
        </w:rPr>
        <w:t>.</w:t>
      </w:r>
    </w:p>
    <w:p w14:paraId="3501CD39" w14:textId="5CC4B21A"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37CF9DD">
          <v:shape id="_x0000_i2342" type="#_x0000_t75" style="width:48pt;height:15pt" o:ole="">
            <v:imagedata r:id="rId59" o:title=""/>
          </v:shape>
          <w:control r:id="rId87" w:name="OptionButton1281139" w:shapeid="_x0000_i2342"/>
        </w:object>
      </w:r>
      <w:r w:rsidRPr="00C925AD">
        <w:rPr>
          <w:sz w:val="24"/>
          <w:szCs w:val="24"/>
          <w:lang w:val="en-GB"/>
        </w:rPr>
        <w:tab/>
      </w:r>
      <w:r w:rsidRPr="00C925AD">
        <w:rPr>
          <w:sz w:val="24"/>
          <w:szCs w:val="24"/>
          <w:lang w:val="en-GB"/>
        </w:rPr>
        <w:tab/>
      </w:r>
      <w:r w:rsidRPr="00C925AD">
        <w:rPr>
          <w:sz w:val="24"/>
          <w:szCs w:val="24"/>
          <w:lang w:val="en-GB"/>
        </w:rPr>
        <w:object w:dxaOrig="225" w:dyaOrig="225" w14:anchorId="1C8A870D">
          <v:shape id="_x0000_i2344" type="#_x0000_t75" style="width:64.2pt;height:15pt" o:ole="">
            <v:imagedata r:id="rId45" o:title=""/>
          </v:shape>
          <w:control r:id="rId88" w:name="OptionButton2281139" w:shapeid="_x0000_i2344"/>
        </w:object>
      </w:r>
      <w:r w:rsidRPr="00C925AD">
        <w:rPr>
          <w:sz w:val="24"/>
          <w:szCs w:val="24"/>
          <w:lang w:val="en-GB"/>
        </w:rPr>
        <w:tab/>
      </w:r>
      <w:r w:rsidRPr="00C925AD">
        <w:rPr>
          <w:sz w:val="24"/>
          <w:szCs w:val="24"/>
          <w:lang w:val="en-GB"/>
        </w:rPr>
        <w:tab/>
      </w:r>
      <w:r w:rsidRPr="00C925AD">
        <w:rPr>
          <w:sz w:val="24"/>
          <w:szCs w:val="24"/>
          <w:lang w:val="en-GB"/>
        </w:rPr>
        <w:object w:dxaOrig="225" w:dyaOrig="225" w14:anchorId="096BC9A1">
          <v:shape id="_x0000_i2346" type="#_x0000_t75" style="width:83.4pt;height:15pt" o:ole="">
            <v:imagedata r:id="rId47" o:title=""/>
          </v:shape>
          <w:control r:id="rId89" w:name="OptionButton3281139" w:shapeid="_x0000_i2346"/>
        </w:object>
      </w:r>
      <w:r w:rsidRPr="00C925AD">
        <w:rPr>
          <w:sz w:val="24"/>
          <w:szCs w:val="24"/>
          <w:lang w:val="en-GB"/>
        </w:rPr>
        <w:tab/>
      </w:r>
    </w:p>
    <w:p w14:paraId="212ADEF9" w14:textId="77777777" w:rsidR="007B1187" w:rsidRPr="00C925AD" w:rsidRDefault="007B1187" w:rsidP="007B1187">
      <w:pPr>
        <w:overflowPunct/>
        <w:autoSpaceDE/>
        <w:autoSpaceDN/>
        <w:adjustRightInd/>
        <w:ind w:left="720"/>
        <w:jc w:val="both"/>
        <w:textAlignment w:val="auto"/>
        <w:rPr>
          <w:sz w:val="24"/>
          <w:szCs w:val="24"/>
          <w:lang w:val="en-GB" w:eastAsia="it-IT"/>
        </w:rPr>
      </w:pPr>
    </w:p>
    <w:p w14:paraId="04B8B314" w14:textId="46EC856B" w:rsidR="007B1187" w:rsidRPr="00C925AD" w:rsidRDefault="007B1187" w:rsidP="007B1187">
      <w:pPr>
        <w:numPr>
          <w:ilvl w:val="0"/>
          <w:numId w:val="4"/>
        </w:numPr>
        <w:overflowPunct/>
        <w:autoSpaceDE/>
        <w:autoSpaceDN/>
        <w:adjustRightInd/>
        <w:jc w:val="both"/>
        <w:textAlignment w:val="auto"/>
        <w:rPr>
          <w:sz w:val="24"/>
          <w:szCs w:val="24"/>
          <w:lang w:val="en-GB" w:eastAsia="it-IT"/>
        </w:rPr>
      </w:pPr>
      <w:r w:rsidRPr="00C925AD">
        <w:rPr>
          <w:sz w:val="24"/>
          <w:szCs w:val="24"/>
          <w:lang w:val="en-GB"/>
        </w:rPr>
        <w:t xml:space="preserve">Settle </w:t>
      </w:r>
      <w:r w:rsidRPr="00C925AD">
        <w:rPr>
          <w:b/>
          <w:sz w:val="24"/>
          <w:szCs w:val="24"/>
          <w:lang w:val="en-GB"/>
        </w:rPr>
        <w:t xml:space="preserve">May </w:t>
      </w:r>
      <w:r>
        <w:rPr>
          <w:b/>
          <w:sz w:val="24"/>
          <w:szCs w:val="24"/>
          <w:lang w:val="en-GB"/>
        </w:rPr>
        <w:t>21</w:t>
      </w:r>
      <w:r w:rsidRPr="009F7C04">
        <w:rPr>
          <w:b/>
          <w:sz w:val="24"/>
          <w:szCs w:val="24"/>
          <w:vertAlign w:val="superscript"/>
          <w:lang w:val="en-GB"/>
        </w:rPr>
        <w:t>st</w:t>
      </w:r>
      <w:r w:rsidRPr="00C925AD">
        <w:rPr>
          <w:b/>
          <w:sz w:val="24"/>
          <w:szCs w:val="24"/>
          <w:lang w:val="en-GB"/>
        </w:rPr>
        <w:t>, 20</w:t>
      </w:r>
      <w:r w:rsidR="00367CCB">
        <w:rPr>
          <w:b/>
          <w:sz w:val="24"/>
          <w:szCs w:val="24"/>
          <w:lang w:val="en-GB"/>
        </w:rPr>
        <w:t>20</w:t>
      </w:r>
      <w:r w:rsidRPr="00C925AD">
        <w:rPr>
          <w:b/>
          <w:sz w:val="24"/>
          <w:szCs w:val="24"/>
          <w:lang w:val="en-GB"/>
        </w:rPr>
        <w:t xml:space="preserve"> </w:t>
      </w:r>
      <w:r w:rsidRPr="00C925AD">
        <w:rPr>
          <w:sz w:val="24"/>
          <w:szCs w:val="24"/>
          <w:lang w:val="en-GB"/>
        </w:rPr>
        <w:t xml:space="preserve">as </w:t>
      </w:r>
      <w:r w:rsidRPr="00C925AD">
        <w:rPr>
          <w:b/>
          <w:sz w:val="24"/>
          <w:szCs w:val="24"/>
          <w:lang w:val="en-GB"/>
        </w:rPr>
        <w:t>Date of Registration</w:t>
      </w:r>
      <w:r w:rsidRPr="00C925AD">
        <w:rPr>
          <w:sz w:val="24"/>
          <w:szCs w:val="24"/>
          <w:lang w:val="en-GB"/>
        </w:rPr>
        <w:t xml:space="preserve"> for the shareholders who will be affected by the decisions of the Extraordinary </w:t>
      </w:r>
      <w:r w:rsidRPr="00C925AD">
        <w:rPr>
          <w:bCs/>
          <w:sz w:val="24"/>
          <w:szCs w:val="24"/>
          <w:lang w:val="en-GB"/>
        </w:rPr>
        <w:t>General Assembly of Shareholders</w:t>
      </w:r>
      <w:r w:rsidRPr="00C925AD">
        <w:rPr>
          <w:bCs/>
          <w:sz w:val="24"/>
          <w:szCs w:val="24"/>
          <w:lang w:val="en-GB" w:eastAsia="it-IT"/>
        </w:rPr>
        <w:t>.</w:t>
      </w:r>
    </w:p>
    <w:p w14:paraId="3CBAB7B8" w14:textId="4086B343"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722D90B">
          <v:shape id="_x0000_i2348" type="#_x0000_t75" style="width:48pt;height:15pt" o:ole="">
            <v:imagedata r:id="rId49" o:title=""/>
          </v:shape>
          <w:control r:id="rId90" w:name="OptionButton12811310" w:shapeid="_x0000_i2348"/>
        </w:object>
      </w:r>
      <w:r w:rsidRPr="00C925AD">
        <w:rPr>
          <w:sz w:val="24"/>
          <w:szCs w:val="24"/>
          <w:lang w:val="en-GB"/>
        </w:rPr>
        <w:tab/>
      </w:r>
      <w:r w:rsidRPr="00C925AD">
        <w:rPr>
          <w:sz w:val="24"/>
          <w:szCs w:val="24"/>
          <w:lang w:val="en-GB"/>
        </w:rPr>
        <w:tab/>
      </w:r>
      <w:r w:rsidRPr="00C925AD">
        <w:rPr>
          <w:sz w:val="24"/>
          <w:szCs w:val="24"/>
          <w:lang w:val="en-GB"/>
        </w:rPr>
        <w:object w:dxaOrig="225" w:dyaOrig="225" w14:anchorId="5EED2D45">
          <v:shape id="_x0000_i2350" type="#_x0000_t75" style="width:64.2pt;height:15pt" o:ole="">
            <v:imagedata r:id="rId45" o:title=""/>
          </v:shape>
          <w:control r:id="rId91" w:name="OptionButton22811310" w:shapeid="_x0000_i2350"/>
        </w:object>
      </w:r>
      <w:r w:rsidRPr="00C925AD">
        <w:rPr>
          <w:sz w:val="24"/>
          <w:szCs w:val="24"/>
          <w:lang w:val="en-GB"/>
        </w:rPr>
        <w:tab/>
      </w:r>
      <w:r w:rsidRPr="00C925AD">
        <w:rPr>
          <w:sz w:val="24"/>
          <w:szCs w:val="24"/>
          <w:lang w:val="en-GB"/>
        </w:rPr>
        <w:tab/>
      </w:r>
      <w:r w:rsidRPr="00C925AD">
        <w:rPr>
          <w:sz w:val="24"/>
          <w:szCs w:val="24"/>
          <w:lang w:val="en-GB"/>
        </w:rPr>
        <w:object w:dxaOrig="225" w:dyaOrig="225" w14:anchorId="4BEEABB3">
          <v:shape id="_x0000_i2352" type="#_x0000_t75" style="width:83.4pt;height:15pt" o:ole="">
            <v:imagedata r:id="rId47" o:title=""/>
          </v:shape>
          <w:control r:id="rId92" w:name="OptionButton32811310" w:shapeid="_x0000_i2352"/>
        </w:object>
      </w:r>
      <w:r w:rsidRPr="00C925AD">
        <w:rPr>
          <w:sz w:val="24"/>
          <w:szCs w:val="24"/>
          <w:lang w:val="en-GB"/>
        </w:rPr>
        <w:tab/>
      </w:r>
    </w:p>
    <w:p w14:paraId="6226E32F" w14:textId="77777777" w:rsidR="007B1187" w:rsidRPr="00C925AD" w:rsidRDefault="007B1187" w:rsidP="007B1187">
      <w:pPr>
        <w:overflowPunct/>
        <w:autoSpaceDE/>
        <w:autoSpaceDN/>
        <w:adjustRightInd/>
        <w:ind w:left="720"/>
        <w:jc w:val="both"/>
        <w:textAlignment w:val="auto"/>
        <w:rPr>
          <w:sz w:val="24"/>
          <w:szCs w:val="24"/>
          <w:lang w:val="en-GB" w:eastAsia="it-IT"/>
        </w:rPr>
      </w:pPr>
    </w:p>
    <w:p w14:paraId="08E67E02" w14:textId="53E162D6" w:rsidR="007B1187" w:rsidRPr="00C925AD" w:rsidRDefault="007B1187" w:rsidP="007B1187">
      <w:pPr>
        <w:numPr>
          <w:ilvl w:val="0"/>
          <w:numId w:val="4"/>
        </w:numPr>
        <w:overflowPunct/>
        <w:autoSpaceDE/>
        <w:autoSpaceDN/>
        <w:adjustRightInd/>
        <w:jc w:val="both"/>
        <w:textAlignment w:val="auto"/>
        <w:rPr>
          <w:sz w:val="24"/>
          <w:szCs w:val="24"/>
          <w:lang w:val="en-GB"/>
        </w:rPr>
      </w:pPr>
      <w:r w:rsidRPr="00C925AD">
        <w:rPr>
          <w:sz w:val="24"/>
          <w:szCs w:val="24"/>
          <w:lang w:val="en-GB"/>
        </w:rPr>
        <w:lastRenderedPageBreak/>
        <w:t xml:space="preserve">Setting the date of </w:t>
      </w:r>
      <w:r w:rsidRPr="00C925AD">
        <w:rPr>
          <w:b/>
          <w:sz w:val="24"/>
          <w:szCs w:val="24"/>
          <w:lang w:val="en-GB"/>
        </w:rPr>
        <w:t xml:space="preserve">May </w:t>
      </w:r>
      <w:r>
        <w:rPr>
          <w:b/>
          <w:sz w:val="24"/>
          <w:szCs w:val="24"/>
          <w:lang w:val="en-GB"/>
        </w:rPr>
        <w:t>20</w:t>
      </w:r>
      <w:r w:rsidRPr="00C925AD">
        <w:rPr>
          <w:b/>
          <w:sz w:val="24"/>
          <w:szCs w:val="24"/>
          <w:vertAlign w:val="superscript"/>
          <w:lang w:val="en-GB"/>
        </w:rPr>
        <w:t>th</w:t>
      </w:r>
      <w:r w:rsidRPr="00C925AD">
        <w:rPr>
          <w:b/>
          <w:sz w:val="24"/>
          <w:szCs w:val="24"/>
          <w:lang w:val="en-GB"/>
        </w:rPr>
        <w:t>, 20</w:t>
      </w:r>
      <w:r w:rsidR="00367CCB">
        <w:rPr>
          <w:b/>
          <w:sz w:val="24"/>
          <w:szCs w:val="24"/>
          <w:lang w:val="en-GB"/>
        </w:rPr>
        <w:t>20</w:t>
      </w:r>
      <w:r w:rsidRPr="00C925AD">
        <w:rPr>
          <w:b/>
          <w:sz w:val="24"/>
          <w:szCs w:val="24"/>
          <w:lang w:val="en-GB"/>
        </w:rPr>
        <w:t xml:space="preserve"> </w:t>
      </w:r>
      <w:r w:rsidRPr="00C925AD">
        <w:rPr>
          <w:sz w:val="24"/>
          <w:szCs w:val="24"/>
          <w:lang w:val="en-GB"/>
        </w:rPr>
        <w:t xml:space="preserve">as </w:t>
      </w:r>
      <w:r w:rsidRPr="00C925AD">
        <w:rPr>
          <w:b/>
          <w:sz w:val="24"/>
          <w:szCs w:val="24"/>
          <w:lang w:val="en-GB"/>
        </w:rPr>
        <w:t>“ex-date”</w:t>
      </w:r>
      <w:r w:rsidRPr="00C925AD">
        <w:rPr>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sz w:val="24"/>
          <w:szCs w:val="24"/>
          <w:lang w:val="en-US"/>
        </w:rPr>
        <w:t>paragraph 2, letter l) from the ASF Regulation no 5/2018 on issuers of financial instruments and market operations</w:t>
      </w:r>
      <w:r w:rsidRPr="00C925AD">
        <w:rPr>
          <w:bCs/>
          <w:sz w:val="24"/>
          <w:szCs w:val="24"/>
          <w:lang w:val="en-GB" w:eastAsia="it-IT"/>
        </w:rPr>
        <w:t>.</w:t>
      </w:r>
    </w:p>
    <w:p w14:paraId="0D7CD6D7" w14:textId="65CCD205"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1E3DC0A1">
          <v:shape id="_x0000_i2354" type="#_x0000_t75" style="width:48pt;height:15pt" o:ole="">
            <v:imagedata r:id="rId59" o:title=""/>
          </v:shape>
          <w:control r:id="rId93" w:name="OptionButton12811311" w:shapeid="_x0000_i2354"/>
        </w:object>
      </w:r>
      <w:r w:rsidRPr="00C925AD">
        <w:rPr>
          <w:sz w:val="24"/>
          <w:szCs w:val="24"/>
          <w:lang w:val="en-GB"/>
        </w:rPr>
        <w:tab/>
      </w:r>
      <w:r w:rsidRPr="00C925AD">
        <w:rPr>
          <w:sz w:val="24"/>
          <w:szCs w:val="24"/>
          <w:lang w:val="en-GB"/>
        </w:rPr>
        <w:tab/>
      </w:r>
      <w:r w:rsidRPr="00C925AD">
        <w:rPr>
          <w:sz w:val="24"/>
          <w:szCs w:val="24"/>
          <w:lang w:val="en-GB"/>
        </w:rPr>
        <w:object w:dxaOrig="225" w:dyaOrig="225" w14:anchorId="4213A8B8">
          <v:shape id="_x0000_i2356" type="#_x0000_t75" style="width:64.2pt;height:15pt" o:ole="">
            <v:imagedata r:id="rId45" o:title=""/>
          </v:shape>
          <w:control r:id="rId94" w:name="OptionButton22811311" w:shapeid="_x0000_i2356"/>
        </w:object>
      </w:r>
      <w:r w:rsidRPr="00C925AD">
        <w:rPr>
          <w:sz w:val="24"/>
          <w:szCs w:val="24"/>
          <w:lang w:val="en-GB"/>
        </w:rPr>
        <w:tab/>
      </w:r>
      <w:r w:rsidRPr="00C925AD">
        <w:rPr>
          <w:sz w:val="24"/>
          <w:szCs w:val="24"/>
          <w:lang w:val="en-GB"/>
        </w:rPr>
        <w:tab/>
      </w:r>
      <w:r w:rsidRPr="00C925AD">
        <w:rPr>
          <w:sz w:val="24"/>
          <w:szCs w:val="24"/>
          <w:lang w:val="en-GB"/>
        </w:rPr>
        <w:object w:dxaOrig="225" w:dyaOrig="225" w14:anchorId="073C7895">
          <v:shape id="_x0000_i2358" type="#_x0000_t75" style="width:83.4pt;height:15pt" o:ole="">
            <v:imagedata r:id="rId47" o:title=""/>
          </v:shape>
          <w:control r:id="rId95" w:name="OptionButton32811311" w:shapeid="_x0000_i2358"/>
        </w:object>
      </w:r>
      <w:r w:rsidRPr="00C925AD">
        <w:rPr>
          <w:sz w:val="24"/>
          <w:szCs w:val="24"/>
          <w:lang w:val="en-GB"/>
        </w:rPr>
        <w:tab/>
      </w:r>
    </w:p>
    <w:p w14:paraId="094AADDB" w14:textId="77777777" w:rsidR="007B1187" w:rsidRPr="00C925AD" w:rsidRDefault="007B1187" w:rsidP="007B1187">
      <w:pPr>
        <w:overflowPunct/>
        <w:autoSpaceDE/>
        <w:autoSpaceDN/>
        <w:adjustRightInd/>
        <w:jc w:val="both"/>
        <w:textAlignment w:val="auto"/>
        <w:rPr>
          <w:sz w:val="24"/>
          <w:szCs w:val="24"/>
          <w:lang w:val="en-GB"/>
        </w:rPr>
      </w:pPr>
    </w:p>
    <w:p w14:paraId="10FC636F" w14:textId="4D0D0B80" w:rsidR="007B1187" w:rsidRPr="00C925AD" w:rsidRDefault="007B1187" w:rsidP="007B1187">
      <w:pPr>
        <w:numPr>
          <w:ilvl w:val="0"/>
          <w:numId w:val="4"/>
        </w:numPr>
        <w:overflowPunct/>
        <w:autoSpaceDE/>
        <w:autoSpaceDN/>
        <w:adjustRightInd/>
        <w:jc w:val="both"/>
        <w:textAlignment w:val="auto"/>
        <w:rPr>
          <w:sz w:val="24"/>
          <w:szCs w:val="24"/>
          <w:lang w:val="en-GB"/>
        </w:rPr>
      </w:pPr>
      <w:r w:rsidRPr="00C925AD">
        <w:rPr>
          <w:sz w:val="24"/>
          <w:szCs w:val="24"/>
          <w:lang w:val="en-GB" w:eastAsia="en-US"/>
        </w:rPr>
        <w:t xml:space="preserve">The empowerment of the natural person who will accomplish the publicity and registering formalities of the Assembly’s decisions: Mr. </w:t>
      </w:r>
      <w:r w:rsidR="00367CCB">
        <w:rPr>
          <w:sz w:val="24"/>
          <w:szCs w:val="24"/>
          <w:lang w:val="en-GB" w:eastAsia="en-US"/>
        </w:rPr>
        <w:t>Samer</w:t>
      </w:r>
      <w:r w:rsidRPr="00C925AD">
        <w:rPr>
          <w:sz w:val="24"/>
          <w:szCs w:val="24"/>
          <w:lang w:val="en-GB" w:eastAsia="en-US"/>
        </w:rPr>
        <w:t xml:space="preserve"> AL </w:t>
      </w:r>
      <w:r w:rsidR="00367CCB">
        <w:rPr>
          <w:sz w:val="24"/>
          <w:szCs w:val="24"/>
          <w:lang w:val="en-GB" w:eastAsia="en-US"/>
        </w:rPr>
        <w:t>S</w:t>
      </w:r>
      <w:r w:rsidRPr="00C925AD">
        <w:rPr>
          <w:sz w:val="24"/>
          <w:szCs w:val="24"/>
          <w:lang w:val="en-GB" w:eastAsia="en-US"/>
        </w:rPr>
        <w:t xml:space="preserve">HALABI </w:t>
      </w:r>
      <w:r w:rsidR="00367CCB">
        <w:rPr>
          <w:sz w:val="24"/>
          <w:szCs w:val="24"/>
          <w:lang w:val="en-GB" w:eastAsia="en-US"/>
        </w:rPr>
        <w:t>–</w:t>
      </w:r>
      <w:r w:rsidRPr="00C925AD">
        <w:rPr>
          <w:sz w:val="24"/>
          <w:szCs w:val="24"/>
          <w:lang w:val="en-GB" w:eastAsia="en-US"/>
        </w:rPr>
        <w:t xml:space="preserve"> </w:t>
      </w:r>
      <w:r w:rsidRPr="00C925AD">
        <w:rPr>
          <w:sz w:val="24"/>
          <w:szCs w:val="24"/>
          <w:lang w:val="en-GB"/>
        </w:rPr>
        <w:t>CEO</w:t>
      </w:r>
      <w:r w:rsidR="00367CCB">
        <w:rPr>
          <w:sz w:val="24"/>
          <w:szCs w:val="24"/>
          <w:lang w:val="en-GB"/>
        </w:rPr>
        <w:t xml:space="preserve"> of the Company</w:t>
      </w:r>
    </w:p>
    <w:p w14:paraId="3D7F47A1" w14:textId="65309371" w:rsidR="007B1187" w:rsidRPr="00C925AD" w:rsidRDefault="007B1187" w:rsidP="007B1187">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35EAA886">
          <v:shape id="_x0000_i2360" type="#_x0000_t75" style="width:48pt;height:15pt" o:ole="">
            <v:imagedata r:id="rId49" o:title=""/>
          </v:shape>
          <w:control r:id="rId96" w:name="OptionButton12811312" w:shapeid="_x0000_i2360"/>
        </w:object>
      </w:r>
      <w:r w:rsidRPr="00C925AD">
        <w:rPr>
          <w:sz w:val="24"/>
          <w:szCs w:val="24"/>
          <w:lang w:val="en-GB"/>
        </w:rPr>
        <w:tab/>
      </w:r>
      <w:r w:rsidRPr="00C925AD">
        <w:rPr>
          <w:sz w:val="24"/>
          <w:szCs w:val="24"/>
          <w:lang w:val="en-GB"/>
        </w:rPr>
        <w:tab/>
      </w:r>
      <w:r w:rsidRPr="00C925AD">
        <w:rPr>
          <w:sz w:val="24"/>
          <w:szCs w:val="24"/>
          <w:lang w:val="en-GB"/>
        </w:rPr>
        <w:object w:dxaOrig="225" w:dyaOrig="225" w14:anchorId="064FDF98">
          <v:shape id="_x0000_i2362" type="#_x0000_t75" style="width:64.2pt;height:15pt" o:ole="">
            <v:imagedata r:id="rId45" o:title=""/>
          </v:shape>
          <w:control r:id="rId97" w:name="OptionButton22811312" w:shapeid="_x0000_i2362"/>
        </w:object>
      </w:r>
      <w:r w:rsidRPr="00C925AD">
        <w:rPr>
          <w:sz w:val="24"/>
          <w:szCs w:val="24"/>
          <w:lang w:val="en-GB"/>
        </w:rPr>
        <w:tab/>
      </w:r>
      <w:r w:rsidRPr="00C925AD">
        <w:rPr>
          <w:sz w:val="24"/>
          <w:szCs w:val="24"/>
          <w:lang w:val="en-GB"/>
        </w:rPr>
        <w:tab/>
      </w:r>
      <w:r w:rsidRPr="00C925AD">
        <w:rPr>
          <w:sz w:val="24"/>
          <w:szCs w:val="24"/>
          <w:lang w:val="en-GB"/>
        </w:rPr>
        <w:object w:dxaOrig="225" w:dyaOrig="225" w14:anchorId="41418590">
          <v:shape id="_x0000_i2364" type="#_x0000_t75" style="width:83.4pt;height:15pt" o:ole="">
            <v:imagedata r:id="rId47" o:title=""/>
          </v:shape>
          <w:control r:id="rId98" w:name="OptionButton32811312" w:shapeid="_x0000_i2364"/>
        </w:object>
      </w:r>
      <w:r w:rsidRPr="00C925AD">
        <w:rPr>
          <w:sz w:val="24"/>
          <w:szCs w:val="24"/>
          <w:lang w:val="en-GB"/>
        </w:rPr>
        <w:tab/>
      </w:r>
    </w:p>
    <w:p w14:paraId="56EBCF11" w14:textId="77777777" w:rsidR="007B1187" w:rsidRPr="00C925AD" w:rsidRDefault="007B1187" w:rsidP="007B1187">
      <w:pPr>
        <w:pStyle w:val="BodyText"/>
        <w:rPr>
          <w:sz w:val="24"/>
          <w:szCs w:val="24"/>
          <w:lang w:val="en-GB"/>
        </w:rPr>
      </w:pPr>
    </w:p>
    <w:p w14:paraId="2F73A860" w14:textId="6AF77616" w:rsidR="007160BC" w:rsidRPr="007019EA" w:rsidRDefault="007160BC" w:rsidP="007019EA">
      <w:pPr>
        <w:pStyle w:val="BodyText"/>
        <w:rPr>
          <w:sz w:val="24"/>
          <w:szCs w:val="24"/>
          <w:lang w:val="en-US"/>
        </w:rPr>
      </w:pPr>
      <w:r w:rsidRPr="007019EA">
        <w:rPr>
          <w:sz w:val="24"/>
          <w:szCs w:val="24"/>
          <w:lang w:val="en-US"/>
        </w:rPr>
        <w:t xml:space="preserve">This Special Power of Attorney is granted on the date of  </w:t>
      </w:r>
      <w:r w:rsidRPr="007019EA">
        <w:rPr>
          <w:sz w:val="24"/>
          <w:szCs w:val="24"/>
        </w:rPr>
        <w:object w:dxaOrig="225" w:dyaOrig="225" w14:anchorId="09ADB9C3">
          <v:shape id="_x0000_i2366" type="#_x0000_t75" style="width:84pt;height:18pt" o:ole="">
            <v:imagedata r:id="rId11" o:title=""/>
          </v:shape>
          <w:control r:id="rId99" w:name="TextBox3111" w:shapeid="_x0000_i2366"/>
        </w:object>
      </w:r>
      <w:r w:rsidRPr="007019EA">
        <w:rPr>
          <w:sz w:val="24"/>
          <w:szCs w:val="24"/>
          <w:lang w:val="en-US"/>
        </w:rPr>
        <w:t>.  Any subsequent power of attorney granted for the same ordinary general assembly of shareholders revokes this special proxy.</w:t>
      </w:r>
    </w:p>
    <w:p w14:paraId="030F459E" w14:textId="77777777" w:rsidR="007160BC" w:rsidRPr="007019EA" w:rsidRDefault="007160BC" w:rsidP="007019EA">
      <w:pPr>
        <w:pStyle w:val="BodyText"/>
        <w:ind w:firstLine="284"/>
        <w:rPr>
          <w:b/>
          <w:sz w:val="24"/>
          <w:szCs w:val="24"/>
          <w:lang w:val="en-US"/>
        </w:rPr>
      </w:pPr>
    </w:p>
    <w:p w14:paraId="7BEE7099" w14:textId="77777777" w:rsidR="0094789B" w:rsidRDefault="0094789B" w:rsidP="0094789B">
      <w:pPr>
        <w:jc w:val="both"/>
        <w:rPr>
          <w:b/>
          <w:sz w:val="22"/>
          <w:szCs w:val="22"/>
          <w:lang w:val="en-US"/>
        </w:rPr>
      </w:pPr>
      <w:r>
        <w:rPr>
          <w:b/>
          <w:sz w:val="22"/>
          <w:szCs w:val="22"/>
          <w:lang w:val="en-US"/>
        </w:rPr>
        <w:t xml:space="preserve">Full name of shareholder – natural person (legible, in capital letters): </w:t>
      </w:r>
    </w:p>
    <w:p w14:paraId="05629240" w14:textId="14D7C5DC" w:rsidR="0094789B" w:rsidRDefault="0094789B" w:rsidP="0094789B">
      <w:pPr>
        <w:jc w:val="both"/>
        <w:rPr>
          <w:sz w:val="22"/>
          <w:szCs w:val="22"/>
          <w:lang w:val="en-US"/>
        </w:rPr>
      </w:pPr>
      <w:r>
        <w:rPr>
          <w:sz w:val="22"/>
          <w:szCs w:val="22"/>
          <w:lang w:val="en-US"/>
        </w:rPr>
        <w:t xml:space="preserve"> </w:t>
      </w:r>
      <w:permStart w:id="1900481255" w:edGrp="everyone"/>
      <w:r>
        <w:object w:dxaOrig="225" w:dyaOrig="225" w14:anchorId="68BC1626">
          <v:shape id="_x0000_i2368" type="#_x0000_t75" style="width:340.2pt;height:18pt" o:ole="">
            <v:imagedata r:id="rId24" o:title=""/>
          </v:shape>
          <w:control r:id="rId100" w:name="TextBox121" w:shapeid="_x0000_i2368"/>
        </w:object>
      </w:r>
      <w:permEnd w:id="1900481255"/>
    </w:p>
    <w:p w14:paraId="3191649D" w14:textId="77777777" w:rsidR="0094789B" w:rsidRDefault="0094789B" w:rsidP="0094789B">
      <w:pPr>
        <w:jc w:val="both"/>
        <w:rPr>
          <w:sz w:val="22"/>
          <w:szCs w:val="22"/>
          <w:lang w:val="en-US"/>
        </w:rPr>
      </w:pPr>
    </w:p>
    <w:p w14:paraId="31CD99D4" w14:textId="77777777" w:rsidR="0094789B" w:rsidRDefault="0094789B" w:rsidP="0094789B">
      <w:pPr>
        <w:jc w:val="both"/>
        <w:rPr>
          <w:i/>
          <w:color w:val="404040"/>
          <w:sz w:val="22"/>
          <w:szCs w:val="22"/>
          <w:lang w:val="en-US"/>
        </w:rPr>
      </w:pPr>
      <w:r>
        <w:rPr>
          <w:i/>
          <w:color w:val="404040"/>
          <w:sz w:val="22"/>
          <w:szCs w:val="22"/>
          <w:lang w:val="en-US"/>
        </w:rPr>
        <w:t>(signature)</w:t>
      </w:r>
    </w:p>
    <w:p w14:paraId="379315BC" w14:textId="77777777" w:rsidR="0094789B" w:rsidRDefault="0094789B" w:rsidP="0094789B">
      <w:pPr>
        <w:jc w:val="both"/>
        <w:rPr>
          <w:i/>
          <w:color w:val="404040"/>
          <w:sz w:val="22"/>
          <w:szCs w:val="22"/>
          <w:lang w:val="en-US"/>
        </w:rPr>
      </w:pPr>
    </w:p>
    <w:p w14:paraId="20B59E39" w14:textId="77777777" w:rsidR="0094789B" w:rsidRDefault="0094789B" w:rsidP="0094789B">
      <w:pPr>
        <w:jc w:val="both"/>
        <w:rPr>
          <w:i/>
          <w:color w:val="404040"/>
          <w:sz w:val="22"/>
          <w:szCs w:val="22"/>
          <w:lang w:val="en-US"/>
        </w:rPr>
      </w:pPr>
    </w:p>
    <w:p w14:paraId="7283AAC6" w14:textId="77777777" w:rsidR="0094789B" w:rsidRDefault="0094789B" w:rsidP="0094789B">
      <w:pPr>
        <w:jc w:val="both"/>
        <w:rPr>
          <w:i/>
          <w:color w:val="404040"/>
          <w:sz w:val="22"/>
          <w:szCs w:val="22"/>
          <w:lang w:val="en-US"/>
        </w:rPr>
      </w:pPr>
    </w:p>
    <w:p w14:paraId="403B655E" w14:textId="77777777" w:rsidR="0094789B" w:rsidRDefault="0094789B" w:rsidP="0094789B">
      <w:pPr>
        <w:pStyle w:val="Default"/>
        <w:rPr>
          <w:sz w:val="12"/>
          <w:szCs w:val="12"/>
        </w:rPr>
      </w:pPr>
      <w:r>
        <w:rPr>
          <w:sz w:val="12"/>
          <w:szCs w:val="12"/>
        </w:rPr>
        <w:t xml:space="preserve">__________________________________________________________________________________________ </w:t>
      </w:r>
    </w:p>
    <w:p w14:paraId="41AC8F4E" w14:textId="77777777" w:rsidR="0094789B" w:rsidRDefault="0094789B" w:rsidP="0094789B">
      <w:pPr>
        <w:pStyle w:val="Default"/>
        <w:jc w:val="both"/>
        <w:rPr>
          <w:sz w:val="18"/>
          <w:szCs w:val="18"/>
        </w:rPr>
      </w:pPr>
      <w:r>
        <w:rPr>
          <w:sz w:val="12"/>
          <w:szCs w:val="12"/>
        </w:rPr>
        <w:t xml:space="preserve">1 </w:t>
      </w:r>
      <w:r>
        <w:rPr>
          <w:sz w:val="18"/>
          <w:szCs w:val="18"/>
        </w:rPr>
        <w:t xml:space="preserve">For natural persons, a copy of the identity card/passport there will be attached; </w:t>
      </w:r>
    </w:p>
    <w:p w14:paraId="14027A1B" w14:textId="77777777" w:rsidR="0074493D" w:rsidRPr="00756023" w:rsidRDefault="0074493D" w:rsidP="00790812">
      <w:pPr>
        <w:overflowPunct/>
        <w:textAlignment w:val="auto"/>
        <w:rPr>
          <w:rFonts w:ascii="Calibri" w:eastAsia="Calibri" w:hAnsi="Calibri"/>
          <w:color w:val="000000"/>
          <w:sz w:val="18"/>
          <w:szCs w:val="18"/>
          <w:lang w:val="en-US" w:eastAsia="en-US"/>
        </w:rPr>
      </w:pPr>
    </w:p>
    <w:sectPr w:rsidR="0074493D" w:rsidRPr="00756023" w:rsidSect="00EA7DEE">
      <w:headerReference w:type="default" r:id="rId101"/>
      <w:footerReference w:type="default" r:id="rId102"/>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54223" w14:textId="77777777" w:rsidR="0008565A" w:rsidRDefault="0008565A" w:rsidP="00EA7DEE">
      <w:r>
        <w:separator/>
      </w:r>
    </w:p>
  </w:endnote>
  <w:endnote w:type="continuationSeparator" w:id="0">
    <w:p w14:paraId="3E8F5091" w14:textId="77777777" w:rsidR="0008565A" w:rsidRDefault="0008565A"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5D9F7" w14:textId="77777777" w:rsidR="0008565A" w:rsidRPr="000A21A3" w:rsidRDefault="0008565A" w:rsidP="00EA7DEE">
    <w:pPr>
      <w:pStyle w:val="Header"/>
      <w:tabs>
        <w:tab w:val="clear" w:pos="8306"/>
        <w:tab w:val="right" w:pos="9639"/>
      </w:tabs>
      <w:spacing w:before="80"/>
      <w:rPr>
        <w:i/>
        <w:lang w:val="en-GB"/>
      </w:rPr>
    </w:pPr>
    <w:r w:rsidRPr="000A21A3">
      <w:rPr>
        <w:i/>
        <w:lang w:val="en-GB"/>
      </w:rPr>
      <w:t>Special Power of Attorney (</w:t>
    </w:r>
    <w:r>
      <w:rPr>
        <w:i/>
        <w:lang w:val="en-GB"/>
      </w:rPr>
      <w:t>natural persons</w:t>
    </w:r>
    <w:r w:rsidRPr="000A21A3">
      <w:rPr>
        <w:i/>
        <w:lang w:val="en-GB"/>
      </w:rPr>
      <w:t>)</w:t>
    </w:r>
  </w:p>
  <w:p w14:paraId="12C78697" w14:textId="2CF286F0" w:rsidR="0008565A" w:rsidRPr="00865EEE" w:rsidRDefault="0008565A" w:rsidP="00EA7DEE">
    <w:pPr>
      <w:pStyle w:val="Header"/>
      <w:tabs>
        <w:tab w:val="clear" w:pos="8306"/>
        <w:tab w:val="right" w:pos="9639"/>
      </w:tabs>
      <w:spacing w:before="80"/>
      <w:rPr>
        <w:sz w:val="16"/>
        <w:szCs w:val="16"/>
      </w:rPr>
    </w:pPr>
    <w:r w:rsidRPr="000A21A3">
      <w:rPr>
        <w:lang w:val="en-GB"/>
      </w:rPr>
      <w:t>EP /  GAS Se</w:t>
    </w:r>
    <w:r>
      <w:rPr>
        <w:lang w:val="en-GB"/>
      </w:rPr>
      <w:t>cretary Office  / PS-PF.AGA.20</w:t>
    </w:r>
    <w:r w:rsidR="00367CCB">
      <w:rPr>
        <w:lang w:val="en-GB"/>
      </w:rPr>
      <w:t>20</w:t>
    </w:r>
    <w:r w:rsidRPr="000A21A3">
      <w:rPr>
        <w:lang w:val="en-GB"/>
      </w:rPr>
      <w:t xml:space="preserve">.01/ Issuing date: </w:t>
    </w:r>
    <w:r>
      <w:rPr>
        <w:lang w:val="en-GB"/>
      </w:rPr>
      <w:t>April</w:t>
    </w:r>
    <w:r w:rsidRPr="000A21A3">
      <w:rPr>
        <w:lang w:val="en-GB"/>
      </w:rPr>
      <w:t xml:space="preserve"> 20</w:t>
    </w:r>
    <w:r w:rsidR="00367CCB">
      <w:rPr>
        <w:lang w:val="en-GB"/>
      </w:rPr>
      <w:t>20</w:t>
    </w:r>
    <w:r w:rsidRPr="00865EEE">
      <w:rPr>
        <w:sz w:val="16"/>
        <w:szCs w:val="16"/>
        <w:lang w:val="fr-FR"/>
      </w:rPr>
      <w:tab/>
      <w:t xml:space="preserve">    </w:t>
    </w:r>
  </w:p>
  <w:p w14:paraId="0B8308A1" w14:textId="77777777" w:rsidR="0008565A" w:rsidRPr="00865EEE" w:rsidRDefault="0008565A">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7A3A6963" wp14:editId="2DE9F0C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6E0C3" w14:textId="77777777" w:rsidR="0008565A" w:rsidRDefault="0008565A" w:rsidP="00EA7DEE">
      <w:r>
        <w:separator/>
      </w:r>
    </w:p>
  </w:footnote>
  <w:footnote w:type="continuationSeparator" w:id="0">
    <w:p w14:paraId="6255BED8" w14:textId="77777777" w:rsidR="0008565A" w:rsidRDefault="0008565A"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08565A" w:rsidRPr="004867D7" w14:paraId="2AF88A69" w14:textId="77777777" w:rsidTr="00EA7DEE">
      <w:trPr>
        <w:trHeight w:val="268"/>
      </w:trPr>
      <w:tc>
        <w:tcPr>
          <w:tcW w:w="2977" w:type="dxa"/>
          <w:vMerge w:val="restart"/>
        </w:tcPr>
        <w:p w14:paraId="31EB53E8" w14:textId="77777777" w:rsidR="0008565A" w:rsidRDefault="0008565A"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FE5D0D8" wp14:editId="2E89DEF0">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E446" w14:textId="77777777" w:rsidR="0008565A" w:rsidRPr="00DE63DD" w:rsidRDefault="0008565A"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8565A" w:rsidRPr="00DE63DD" w:rsidRDefault="0008565A" w:rsidP="00EA7DEE">
                            <w:pPr>
                              <w:rPr>
                                <w:sz w:val="28"/>
                                <w:szCs w:val="28"/>
                              </w:rPr>
                            </w:pPr>
                            <w:r w:rsidRPr="00DE63DD">
                              <w:rPr>
                                <w:sz w:val="28"/>
                                <w:szCs w:val="28"/>
                              </w:rPr>
                              <w:t>Electroputere</w:t>
                            </w:r>
                          </w:p>
                        </w:txbxContent>
                      </v:textbox>
                    </v:shape>
                  </v:group>
                </w:pict>
              </mc:Fallback>
            </mc:AlternateContent>
          </w:r>
        </w:p>
        <w:p w14:paraId="2BFEBCE1" w14:textId="77777777" w:rsidR="0008565A" w:rsidRPr="004F733B" w:rsidRDefault="0008565A" w:rsidP="00EA7DEE"/>
        <w:p w14:paraId="66A0D628" w14:textId="77777777" w:rsidR="0008565A" w:rsidRPr="004F733B" w:rsidRDefault="0008565A" w:rsidP="00EA7DEE"/>
        <w:p w14:paraId="4344B53E" w14:textId="77777777" w:rsidR="0008565A" w:rsidRPr="004F733B" w:rsidRDefault="0008565A" w:rsidP="00EA7DEE"/>
        <w:p w14:paraId="3DE9D6E7" w14:textId="77777777" w:rsidR="0008565A" w:rsidRPr="004F733B" w:rsidRDefault="0008565A" w:rsidP="00EA7DEE">
          <w:pPr>
            <w:tabs>
              <w:tab w:val="left" w:pos="900"/>
            </w:tabs>
          </w:pPr>
        </w:p>
      </w:tc>
      <w:tc>
        <w:tcPr>
          <w:tcW w:w="5245" w:type="dxa"/>
          <w:vMerge w:val="restart"/>
          <w:vAlign w:val="center"/>
        </w:tcPr>
        <w:p w14:paraId="4EE62B6B" w14:textId="77777777" w:rsidR="0008565A" w:rsidRPr="00A908CC" w:rsidRDefault="0008565A" w:rsidP="00EA7DEE">
          <w:pPr>
            <w:pStyle w:val="Header"/>
            <w:ind w:left="7467"/>
            <w:jc w:val="center"/>
            <w:rPr>
              <w:lang w:val="en-US"/>
            </w:rPr>
          </w:pPr>
          <w:r w:rsidRPr="00A908CC">
            <w:rPr>
              <w:lang w:val="en-US"/>
            </w:rPr>
            <w:t>E</w:t>
          </w:r>
        </w:p>
        <w:p w14:paraId="6F1C76FE" w14:textId="77777777" w:rsidR="0008565A" w:rsidRPr="00A908CC" w:rsidRDefault="0008565A" w:rsidP="00EA7DEE">
          <w:pPr>
            <w:pStyle w:val="Header"/>
            <w:ind w:left="72"/>
            <w:jc w:val="center"/>
            <w:rPr>
              <w:b/>
              <w:sz w:val="28"/>
              <w:szCs w:val="22"/>
              <w:lang w:val="en-US"/>
            </w:rPr>
          </w:pPr>
          <w:r w:rsidRPr="00A908CC">
            <w:rPr>
              <w:b/>
              <w:sz w:val="28"/>
              <w:szCs w:val="22"/>
              <w:lang w:val="en-US"/>
            </w:rPr>
            <w:t>Special Power of Attorney</w:t>
          </w:r>
        </w:p>
        <w:p w14:paraId="320DE749" w14:textId="77777777" w:rsidR="0008565A" w:rsidRPr="00A908CC" w:rsidRDefault="0008565A" w:rsidP="00CD7390">
          <w:pPr>
            <w:pStyle w:val="Header"/>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316" w:type="dxa"/>
        </w:tcPr>
        <w:p w14:paraId="5A6E9C7B" w14:textId="77777777" w:rsidR="0008565A" w:rsidRPr="00A908CC" w:rsidRDefault="0008565A" w:rsidP="00EA7DEE">
          <w:pPr>
            <w:pStyle w:val="Header"/>
            <w:rPr>
              <w:sz w:val="10"/>
              <w:szCs w:val="18"/>
              <w:lang w:val="en-US"/>
            </w:rPr>
          </w:pPr>
        </w:p>
        <w:p w14:paraId="60760707" w14:textId="37E5AF6F" w:rsidR="0008565A" w:rsidRPr="00A908CC" w:rsidRDefault="0008565A" w:rsidP="000A21A3">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PS-PF.AGA.20</w:t>
          </w:r>
          <w:r w:rsidR="00367CCB">
            <w:rPr>
              <w:sz w:val="18"/>
              <w:szCs w:val="18"/>
              <w:lang w:val="en-US"/>
            </w:rPr>
            <w:t>20</w:t>
          </w:r>
          <w:r>
            <w:rPr>
              <w:sz w:val="18"/>
              <w:szCs w:val="18"/>
              <w:lang w:val="en-US"/>
            </w:rPr>
            <w:t>.01</w:t>
          </w:r>
        </w:p>
      </w:tc>
    </w:tr>
    <w:tr w:rsidR="0008565A" w:rsidRPr="004867D7" w14:paraId="00A82F7D" w14:textId="77777777" w:rsidTr="00EA7DEE">
      <w:trPr>
        <w:trHeight w:val="230"/>
      </w:trPr>
      <w:tc>
        <w:tcPr>
          <w:tcW w:w="2977" w:type="dxa"/>
          <w:vMerge/>
        </w:tcPr>
        <w:p w14:paraId="1BE2A315" w14:textId="77777777" w:rsidR="0008565A" w:rsidRPr="004867D7" w:rsidRDefault="0008565A" w:rsidP="00EA7DEE">
          <w:pPr>
            <w:pStyle w:val="Header"/>
            <w:rPr>
              <w:sz w:val="18"/>
              <w:szCs w:val="18"/>
              <w:lang w:val="en-US"/>
            </w:rPr>
          </w:pPr>
        </w:p>
      </w:tc>
      <w:tc>
        <w:tcPr>
          <w:tcW w:w="5245" w:type="dxa"/>
          <w:vMerge/>
        </w:tcPr>
        <w:p w14:paraId="6097144D" w14:textId="77777777" w:rsidR="0008565A" w:rsidRPr="00A908CC" w:rsidRDefault="0008565A" w:rsidP="00EA7DEE">
          <w:pPr>
            <w:pStyle w:val="Header"/>
            <w:ind w:left="7467"/>
            <w:rPr>
              <w:lang w:val="en-US"/>
            </w:rPr>
          </w:pPr>
        </w:p>
      </w:tc>
      <w:tc>
        <w:tcPr>
          <w:tcW w:w="2316" w:type="dxa"/>
        </w:tcPr>
        <w:p w14:paraId="1EF2A63E" w14:textId="77777777" w:rsidR="0008565A" w:rsidRPr="00A908CC" w:rsidRDefault="0008565A" w:rsidP="00EA7DEE">
          <w:pPr>
            <w:pStyle w:val="Header"/>
            <w:rPr>
              <w:sz w:val="10"/>
              <w:szCs w:val="18"/>
              <w:lang w:val="en-US"/>
            </w:rPr>
          </w:pPr>
        </w:p>
        <w:p w14:paraId="5DE04AF3" w14:textId="77777777" w:rsidR="0008565A" w:rsidRPr="00A908CC" w:rsidRDefault="0008565A" w:rsidP="00EA7DEE">
          <w:pPr>
            <w:pStyle w:val="Header"/>
            <w:rPr>
              <w:sz w:val="18"/>
              <w:szCs w:val="18"/>
              <w:lang w:val="en-US"/>
            </w:rPr>
          </w:pPr>
          <w:r w:rsidRPr="00A908CC">
            <w:rPr>
              <w:sz w:val="18"/>
              <w:szCs w:val="18"/>
              <w:lang w:val="en-US"/>
            </w:rPr>
            <w:t>Edition: 1</w:t>
          </w:r>
        </w:p>
      </w:tc>
    </w:tr>
    <w:tr w:rsidR="0008565A" w:rsidRPr="004867D7" w14:paraId="3D6D3B5B" w14:textId="77777777" w:rsidTr="00EA7DEE">
      <w:trPr>
        <w:trHeight w:val="264"/>
      </w:trPr>
      <w:tc>
        <w:tcPr>
          <w:tcW w:w="2977" w:type="dxa"/>
          <w:vMerge/>
        </w:tcPr>
        <w:p w14:paraId="4F326E67" w14:textId="77777777" w:rsidR="0008565A" w:rsidRPr="004867D7" w:rsidRDefault="0008565A" w:rsidP="00EA7DEE">
          <w:pPr>
            <w:pStyle w:val="Header"/>
            <w:rPr>
              <w:sz w:val="18"/>
              <w:szCs w:val="18"/>
              <w:lang w:val="en-US"/>
            </w:rPr>
          </w:pPr>
        </w:p>
      </w:tc>
      <w:tc>
        <w:tcPr>
          <w:tcW w:w="5245" w:type="dxa"/>
          <w:vMerge/>
        </w:tcPr>
        <w:p w14:paraId="5CC254C3" w14:textId="77777777" w:rsidR="0008565A" w:rsidRPr="00A908CC" w:rsidRDefault="0008565A" w:rsidP="00EA7DEE">
          <w:pPr>
            <w:pStyle w:val="Header"/>
            <w:ind w:left="7467"/>
            <w:rPr>
              <w:lang w:val="en-US"/>
            </w:rPr>
          </w:pPr>
        </w:p>
      </w:tc>
      <w:tc>
        <w:tcPr>
          <w:tcW w:w="2316" w:type="dxa"/>
        </w:tcPr>
        <w:p w14:paraId="263A9EFF" w14:textId="77777777" w:rsidR="0008565A" w:rsidRPr="00A908CC" w:rsidRDefault="0008565A" w:rsidP="00EA7DEE">
          <w:pPr>
            <w:pStyle w:val="Header"/>
            <w:rPr>
              <w:sz w:val="10"/>
              <w:szCs w:val="18"/>
              <w:lang w:val="en-US"/>
            </w:rPr>
          </w:pPr>
        </w:p>
        <w:p w14:paraId="31F27487" w14:textId="77777777" w:rsidR="0008565A" w:rsidRPr="00A908CC" w:rsidRDefault="0008565A" w:rsidP="00EA7DEE">
          <w:pPr>
            <w:pStyle w:val="Header"/>
            <w:rPr>
              <w:sz w:val="18"/>
              <w:szCs w:val="18"/>
              <w:lang w:val="en-US"/>
            </w:rPr>
          </w:pPr>
          <w:r>
            <w:rPr>
              <w:sz w:val="18"/>
              <w:szCs w:val="18"/>
              <w:lang w:val="en-US"/>
            </w:rPr>
            <w:t>Revision: 1</w:t>
          </w:r>
        </w:p>
      </w:tc>
    </w:tr>
    <w:tr w:rsidR="0008565A" w:rsidRPr="004867D7" w14:paraId="520A3625" w14:textId="77777777" w:rsidTr="00EA7DEE">
      <w:trPr>
        <w:trHeight w:val="281"/>
      </w:trPr>
      <w:tc>
        <w:tcPr>
          <w:tcW w:w="2977" w:type="dxa"/>
          <w:vMerge/>
        </w:tcPr>
        <w:p w14:paraId="228AE382" w14:textId="77777777" w:rsidR="0008565A" w:rsidRPr="004867D7" w:rsidRDefault="0008565A" w:rsidP="00EA7DEE">
          <w:pPr>
            <w:pStyle w:val="Header"/>
            <w:rPr>
              <w:sz w:val="18"/>
              <w:szCs w:val="18"/>
              <w:lang w:val="en-US"/>
            </w:rPr>
          </w:pPr>
        </w:p>
      </w:tc>
      <w:tc>
        <w:tcPr>
          <w:tcW w:w="5245" w:type="dxa"/>
          <w:vMerge/>
        </w:tcPr>
        <w:p w14:paraId="4546B6B6" w14:textId="77777777" w:rsidR="0008565A" w:rsidRPr="004867D7" w:rsidRDefault="0008565A" w:rsidP="00EA7DEE">
          <w:pPr>
            <w:pStyle w:val="Header"/>
            <w:ind w:left="7467"/>
            <w:rPr>
              <w:lang w:val="en-US"/>
            </w:rPr>
          </w:pPr>
        </w:p>
      </w:tc>
      <w:tc>
        <w:tcPr>
          <w:tcW w:w="2316" w:type="dxa"/>
        </w:tcPr>
        <w:p w14:paraId="44DC3EB5" w14:textId="77777777" w:rsidR="0008565A" w:rsidRPr="00A908CC" w:rsidRDefault="0008565A" w:rsidP="00EA7DEE">
          <w:pPr>
            <w:pStyle w:val="Header"/>
            <w:rPr>
              <w:sz w:val="10"/>
              <w:szCs w:val="18"/>
              <w:lang w:val="en-US"/>
            </w:rPr>
          </w:pPr>
        </w:p>
        <w:p w14:paraId="505E7062" w14:textId="77777777" w:rsidR="0008565A" w:rsidRPr="00A908CC" w:rsidRDefault="0008565A"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D65F5F">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D65F5F">
            <w:rPr>
              <w:noProof/>
              <w:sz w:val="18"/>
              <w:szCs w:val="18"/>
              <w:lang w:val="en-US"/>
            </w:rPr>
            <w:t>4</w:t>
          </w:r>
          <w:r w:rsidRPr="00A908CC">
            <w:rPr>
              <w:sz w:val="18"/>
              <w:szCs w:val="18"/>
              <w:lang w:val="en-US"/>
            </w:rPr>
            <w:fldChar w:fldCharType="end"/>
          </w:r>
        </w:p>
      </w:tc>
    </w:tr>
  </w:tbl>
  <w:p w14:paraId="6CCBFB69" w14:textId="77777777" w:rsidR="0008565A" w:rsidRDefault="0008565A">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AES" w:cryptAlgorithmClass="hash" w:cryptAlgorithmType="typeAny" w:cryptAlgorithmSid="14" w:cryptSpinCount="100000" w:hash="T1TZmwYuzy2ZEkdXH0h8Ioh/ReD9Wp2o4RjV+W9Xi5fyGx/n7wV+Afp0Tc+kfLcG6CgMsi/wGubilRftLVusDA==" w:salt="e8Zo2Z9sfh6EnijEO9/peg=="/>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8565A"/>
    <w:rsid w:val="000A21A3"/>
    <w:rsid w:val="000A6EEF"/>
    <w:rsid w:val="000B0C01"/>
    <w:rsid w:val="000E13BA"/>
    <w:rsid w:val="00147F7D"/>
    <w:rsid w:val="001739C6"/>
    <w:rsid w:val="00184FEE"/>
    <w:rsid w:val="0019072F"/>
    <w:rsid w:val="001B700C"/>
    <w:rsid w:val="001F57AD"/>
    <w:rsid w:val="00243C4E"/>
    <w:rsid w:val="002709DA"/>
    <w:rsid w:val="003250EE"/>
    <w:rsid w:val="00367CCB"/>
    <w:rsid w:val="00393160"/>
    <w:rsid w:val="003C1B77"/>
    <w:rsid w:val="00414527"/>
    <w:rsid w:val="00443679"/>
    <w:rsid w:val="004850C3"/>
    <w:rsid w:val="004A32FC"/>
    <w:rsid w:val="004B4887"/>
    <w:rsid w:val="005064B4"/>
    <w:rsid w:val="005112E1"/>
    <w:rsid w:val="00575C93"/>
    <w:rsid w:val="0059029E"/>
    <w:rsid w:val="005C2B9A"/>
    <w:rsid w:val="005D40EE"/>
    <w:rsid w:val="0060139B"/>
    <w:rsid w:val="006108A7"/>
    <w:rsid w:val="006359E0"/>
    <w:rsid w:val="006509B6"/>
    <w:rsid w:val="006D2151"/>
    <w:rsid w:val="006E1F6A"/>
    <w:rsid w:val="006E438B"/>
    <w:rsid w:val="007019EA"/>
    <w:rsid w:val="00704708"/>
    <w:rsid w:val="007146B1"/>
    <w:rsid w:val="007160BC"/>
    <w:rsid w:val="0074493D"/>
    <w:rsid w:val="007504EF"/>
    <w:rsid w:val="00756023"/>
    <w:rsid w:val="00790812"/>
    <w:rsid w:val="007B1187"/>
    <w:rsid w:val="007B5A12"/>
    <w:rsid w:val="007C1B0D"/>
    <w:rsid w:val="007D40C1"/>
    <w:rsid w:val="007E0E16"/>
    <w:rsid w:val="0080374F"/>
    <w:rsid w:val="008211CF"/>
    <w:rsid w:val="00823662"/>
    <w:rsid w:val="00866895"/>
    <w:rsid w:val="00884E7B"/>
    <w:rsid w:val="00893F37"/>
    <w:rsid w:val="00895C47"/>
    <w:rsid w:val="008B1BE6"/>
    <w:rsid w:val="008C603D"/>
    <w:rsid w:val="008C63E7"/>
    <w:rsid w:val="008D5701"/>
    <w:rsid w:val="008E421F"/>
    <w:rsid w:val="00912C0F"/>
    <w:rsid w:val="00924548"/>
    <w:rsid w:val="0094789B"/>
    <w:rsid w:val="009D16CE"/>
    <w:rsid w:val="009E44E3"/>
    <w:rsid w:val="009E50D4"/>
    <w:rsid w:val="009F1E1D"/>
    <w:rsid w:val="009F78C1"/>
    <w:rsid w:val="00A14A9E"/>
    <w:rsid w:val="00A30B05"/>
    <w:rsid w:val="00A84205"/>
    <w:rsid w:val="00A93673"/>
    <w:rsid w:val="00AB1E90"/>
    <w:rsid w:val="00AF6496"/>
    <w:rsid w:val="00B01B61"/>
    <w:rsid w:val="00B23980"/>
    <w:rsid w:val="00B264AF"/>
    <w:rsid w:val="00B40D0E"/>
    <w:rsid w:val="00B46986"/>
    <w:rsid w:val="00B56E1F"/>
    <w:rsid w:val="00B91A63"/>
    <w:rsid w:val="00B9436E"/>
    <w:rsid w:val="00BA179D"/>
    <w:rsid w:val="00BD6CA7"/>
    <w:rsid w:val="00BF5D96"/>
    <w:rsid w:val="00C012C9"/>
    <w:rsid w:val="00C478D7"/>
    <w:rsid w:val="00C70936"/>
    <w:rsid w:val="00CA4E15"/>
    <w:rsid w:val="00CD7390"/>
    <w:rsid w:val="00CE0D27"/>
    <w:rsid w:val="00D1112F"/>
    <w:rsid w:val="00D23539"/>
    <w:rsid w:val="00D355FB"/>
    <w:rsid w:val="00D535EF"/>
    <w:rsid w:val="00D65F5F"/>
    <w:rsid w:val="00D66581"/>
    <w:rsid w:val="00D71420"/>
    <w:rsid w:val="00DE01EC"/>
    <w:rsid w:val="00E01E09"/>
    <w:rsid w:val="00E16588"/>
    <w:rsid w:val="00EA34F4"/>
    <w:rsid w:val="00EA7DEE"/>
    <w:rsid w:val="00EC3888"/>
    <w:rsid w:val="00EF7B72"/>
    <w:rsid w:val="00F5254D"/>
    <w:rsid w:val="00F554AB"/>
    <w:rsid w:val="00F60FCC"/>
    <w:rsid w:val="00F65425"/>
    <w:rsid w:val="00F863F7"/>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0993341E"/>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3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control" Target="activeX/activeX26.xml"/><Relationship Id="rId47" Type="http://schemas.openxmlformats.org/officeDocument/2006/relationships/image" Target="media/image13.wmf"/><Relationship Id="rId63" Type="http://schemas.openxmlformats.org/officeDocument/2006/relationships/control" Target="activeX/activeX42.xml"/><Relationship Id="rId68" Type="http://schemas.openxmlformats.org/officeDocument/2006/relationships/control" Target="activeX/activeX47.xml"/><Relationship Id="rId84" Type="http://schemas.openxmlformats.org/officeDocument/2006/relationships/control" Target="activeX/activeX63.xml"/><Relationship Id="rId89" Type="http://schemas.openxmlformats.org/officeDocument/2006/relationships/control" Target="activeX/activeX68.xml"/><Relationship Id="rId16" Type="http://schemas.openxmlformats.org/officeDocument/2006/relationships/control" Target="activeX/activeX5.xml"/><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3.xml"/><Relationship Id="rId58" Type="http://schemas.openxmlformats.org/officeDocument/2006/relationships/control" Target="activeX/activeX38.xml"/><Relationship Id="rId74" Type="http://schemas.openxmlformats.org/officeDocument/2006/relationships/control" Target="activeX/activeX53.xml"/><Relationship Id="rId79" Type="http://schemas.openxmlformats.org/officeDocument/2006/relationships/control" Target="activeX/activeX58.xm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control" Target="activeX/activeX69.xml"/><Relationship Id="rId95" Type="http://schemas.openxmlformats.org/officeDocument/2006/relationships/control" Target="activeX/activeX74.xml"/><Relationship Id="rId22" Type="http://schemas.openxmlformats.org/officeDocument/2006/relationships/control" Target="activeX/activeX9.xml"/><Relationship Id="rId27" Type="http://schemas.openxmlformats.org/officeDocument/2006/relationships/control" Target="activeX/activeX12.xml"/><Relationship Id="rId43" Type="http://schemas.openxmlformats.org/officeDocument/2006/relationships/image" Target="media/image11.wmf"/><Relationship Id="rId48" Type="http://schemas.openxmlformats.org/officeDocument/2006/relationships/control" Target="activeX/activeX29.xml"/><Relationship Id="rId64" Type="http://schemas.openxmlformats.org/officeDocument/2006/relationships/control" Target="activeX/activeX43.xml"/><Relationship Id="rId69" Type="http://schemas.openxmlformats.org/officeDocument/2006/relationships/control" Target="activeX/activeX48.xml"/><Relationship Id="rId80" Type="http://schemas.openxmlformats.org/officeDocument/2006/relationships/control" Target="activeX/activeX59.xml"/><Relationship Id="rId85" Type="http://schemas.openxmlformats.org/officeDocument/2006/relationships/control" Target="activeX/activeX64.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28.xml"/><Relationship Id="rId59" Type="http://schemas.openxmlformats.org/officeDocument/2006/relationships/image" Target="media/image15.wmf"/><Relationship Id="rId67" Type="http://schemas.openxmlformats.org/officeDocument/2006/relationships/control" Target="activeX/activeX46.xml"/><Relationship Id="rId103" Type="http://schemas.openxmlformats.org/officeDocument/2006/relationships/fontTable" Target="fontTable.xml"/><Relationship Id="rId20" Type="http://schemas.openxmlformats.org/officeDocument/2006/relationships/control" Target="activeX/activeX8.xml"/><Relationship Id="rId41" Type="http://schemas.openxmlformats.org/officeDocument/2006/relationships/control" Target="activeX/activeX25.xml"/><Relationship Id="rId54" Type="http://schemas.openxmlformats.org/officeDocument/2006/relationships/control" Target="activeX/activeX34.xml"/><Relationship Id="rId62" Type="http://schemas.openxmlformats.org/officeDocument/2006/relationships/control" Target="activeX/activeX41.xml"/><Relationship Id="rId70" Type="http://schemas.openxmlformats.org/officeDocument/2006/relationships/control" Target="activeX/activeX49.xml"/><Relationship Id="rId75" Type="http://schemas.openxmlformats.org/officeDocument/2006/relationships/control" Target="activeX/activeX54.xml"/><Relationship Id="rId83" Type="http://schemas.openxmlformats.org/officeDocument/2006/relationships/control" Target="activeX/activeX62.xml"/><Relationship Id="rId88" Type="http://schemas.openxmlformats.org/officeDocument/2006/relationships/control" Target="activeX/activeX67.xml"/><Relationship Id="rId91" Type="http://schemas.openxmlformats.org/officeDocument/2006/relationships/control" Target="activeX/activeX70.xml"/><Relationship Id="rId96" Type="http://schemas.openxmlformats.org/officeDocument/2006/relationships/control" Target="activeX/activeX7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20.xml"/><Relationship Id="rId49" Type="http://schemas.openxmlformats.org/officeDocument/2006/relationships/image" Target="media/image14.wmf"/><Relationship Id="rId57" Type="http://schemas.openxmlformats.org/officeDocument/2006/relationships/control" Target="activeX/activeX37.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2.xml"/><Relationship Id="rId60" Type="http://schemas.openxmlformats.org/officeDocument/2006/relationships/control" Target="activeX/activeX39.xml"/><Relationship Id="rId65" Type="http://schemas.openxmlformats.org/officeDocument/2006/relationships/control" Target="activeX/activeX44.xml"/><Relationship Id="rId73" Type="http://schemas.openxmlformats.org/officeDocument/2006/relationships/control" Target="activeX/activeX52.xml"/><Relationship Id="rId78" Type="http://schemas.openxmlformats.org/officeDocument/2006/relationships/control" Target="activeX/activeX57.xml"/><Relationship Id="rId81" Type="http://schemas.openxmlformats.org/officeDocument/2006/relationships/control" Target="activeX/activeX60.xml"/><Relationship Id="rId86" Type="http://schemas.openxmlformats.org/officeDocument/2006/relationships/control" Target="activeX/activeX65.xml"/><Relationship Id="rId94" Type="http://schemas.openxmlformats.org/officeDocument/2006/relationships/control" Target="activeX/activeX73.xml"/><Relationship Id="rId99" Type="http://schemas.openxmlformats.org/officeDocument/2006/relationships/control" Target="activeX/activeX78.xm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control" Target="activeX/activeX23.xml"/><Relationship Id="rId34" Type="http://schemas.openxmlformats.org/officeDocument/2006/relationships/control" Target="activeX/activeX18.xml"/><Relationship Id="rId50" Type="http://schemas.openxmlformats.org/officeDocument/2006/relationships/control" Target="activeX/activeX30.xml"/><Relationship Id="rId55" Type="http://schemas.openxmlformats.org/officeDocument/2006/relationships/control" Target="activeX/activeX35.xml"/><Relationship Id="rId76" Type="http://schemas.openxmlformats.org/officeDocument/2006/relationships/control" Target="activeX/activeX55.xml"/><Relationship Id="rId97" Type="http://schemas.openxmlformats.org/officeDocument/2006/relationships/control" Target="activeX/activeX76.xml"/><Relationship Id="rId104"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control" Target="activeX/activeX50.xml"/><Relationship Id="rId92" Type="http://schemas.openxmlformats.org/officeDocument/2006/relationships/control" Target="activeX/activeX71.xml"/><Relationship Id="rId2" Type="http://schemas.openxmlformats.org/officeDocument/2006/relationships/styles" Target="styles.xml"/><Relationship Id="rId29" Type="http://schemas.openxmlformats.org/officeDocument/2006/relationships/control" Target="activeX/activeX13.xml"/><Relationship Id="rId24" Type="http://schemas.openxmlformats.org/officeDocument/2006/relationships/image" Target="media/image8.wmf"/><Relationship Id="rId40" Type="http://schemas.openxmlformats.org/officeDocument/2006/relationships/control" Target="activeX/activeX24.xml"/><Relationship Id="rId45" Type="http://schemas.openxmlformats.org/officeDocument/2006/relationships/image" Target="media/image12.wmf"/><Relationship Id="rId66" Type="http://schemas.openxmlformats.org/officeDocument/2006/relationships/control" Target="activeX/activeX45.xml"/><Relationship Id="rId87" Type="http://schemas.openxmlformats.org/officeDocument/2006/relationships/control" Target="activeX/activeX66.xml"/><Relationship Id="rId61" Type="http://schemas.openxmlformats.org/officeDocument/2006/relationships/control" Target="activeX/activeX40.xml"/><Relationship Id="rId82" Type="http://schemas.openxmlformats.org/officeDocument/2006/relationships/control" Target="activeX/activeX61.xml"/><Relationship Id="rId19" Type="http://schemas.openxmlformats.org/officeDocument/2006/relationships/control" Target="activeX/activeX7.xml"/><Relationship Id="rId14" Type="http://schemas.openxmlformats.org/officeDocument/2006/relationships/control" Target="activeX/activeX4.xml"/><Relationship Id="rId30" Type="http://schemas.openxmlformats.org/officeDocument/2006/relationships/control" Target="activeX/activeX14.xml"/><Relationship Id="rId35" Type="http://schemas.openxmlformats.org/officeDocument/2006/relationships/control" Target="activeX/activeX19.xml"/><Relationship Id="rId56" Type="http://schemas.openxmlformats.org/officeDocument/2006/relationships/control" Target="activeX/activeX36.xml"/><Relationship Id="rId77" Type="http://schemas.openxmlformats.org/officeDocument/2006/relationships/control" Target="activeX/activeX56.xml"/><Relationship Id="rId100" Type="http://schemas.openxmlformats.org/officeDocument/2006/relationships/control" Target="activeX/activeX79.xml"/><Relationship Id="rId8" Type="http://schemas.openxmlformats.org/officeDocument/2006/relationships/control" Target="activeX/activeX1.xml"/><Relationship Id="rId51" Type="http://schemas.openxmlformats.org/officeDocument/2006/relationships/control" Target="activeX/activeX31.xml"/><Relationship Id="rId72" Type="http://schemas.openxmlformats.org/officeDocument/2006/relationships/control" Target="activeX/activeX51.xml"/><Relationship Id="rId93" Type="http://schemas.openxmlformats.org/officeDocument/2006/relationships/control" Target="activeX/activeX72.xml"/><Relationship Id="rId98" Type="http://schemas.openxmlformats.org/officeDocument/2006/relationships/control" Target="activeX/activeX77.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1446</Words>
  <Characters>8388</Characters>
  <Application>Microsoft Office Word</Application>
  <DocSecurity>8</DocSecurity>
  <Lines>69</Lines>
  <Paragraphs>19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9815</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6</cp:revision>
  <cp:lastPrinted>2013-03-26T12:21:00Z</cp:lastPrinted>
  <dcterms:created xsi:type="dcterms:W3CDTF">2020-04-11T05:01:00Z</dcterms:created>
  <dcterms:modified xsi:type="dcterms:W3CDTF">2020-04-11T05:34:00Z</dcterms:modified>
</cp:coreProperties>
</file>